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DC4EF" w14:textId="77777777" w:rsidR="00190C88" w:rsidRPr="00A63386" w:rsidRDefault="00190C88" w:rsidP="00190C88">
      <w:pPr>
        <w:spacing w:after="0" w:line="240" w:lineRule="auto"/>
        <w:jc w:val="center"/>
        <w:rPr>
          <w:rFonts w:ascii="Times New Roman" w:eastAsia="Times New Roman" w:hAnsi="Times New Roman" w:cs="Times New Roman"/>
          <w:b/>
          <w:sz w:val="26"/>
          <w:szCs w:val="26"/>
          <w:lang w:eastAsia="ru-RU"/>
        </w:rPr>
      </w:pPr>
      <w:bookmarkStart w:id="0" w:name="_GoBack"/>
      <w:bookmarkEnd w:id="0"/>
      <w:r w:rsidRPr="00A63386">
        <w:rPr>
          <w:rFonts w:ascii="Times New Roman" w:eastAsia="Times New Roman" w:hAnsi="Times New Roman" w:cs="Times New Roman"/>
          <w:b/>
          <w:color w:val="000000"/>
          <w:sz w:val="26"/>
          <w:szCs w:val="26"/>
          <w:lang w:eastAsia="ru-RU"/>
        </w:rPr>
        <w:t>Договор об образовании № ________</w:t>
      </w:r>
    </w:p>
    <w:p w14:paraId="0AA8D18E" w14:textId="77777777" w:rsidR="00190C88" w:rsidRPr="00A63386" w:rsidRDefault="00190C88" w:rsidP="00190C88">
      <w:pPr>
        <w:spacing w:after="0" w:line="240" w:lineRule="auto"/>
        <w:jc w:val="center"/>
        <w:rPr>
          <w:rFonts w:ascii="Times New Roman" w:eastAsia="Times New Roman" w:hAnsi="Times New Roman" w:cs="Times New Roman"/>
          <w:sz w:val="26"/>
          <w:szCs w:val="26"/>
          <w:lang w:eastAsia="ru-RU"/>
        </w:rPr>
      </w:pPr>
    </w:p>
    <w:p w14:paraId="097BE811" w14:textId="712CE4A4" w:rsidR="00190C88" w:rsidRPr="00A63386" w:rsidRDefault="00190C88" w:rsidP="00190C88">
      <w:pPr>
        <w:spacing w:after="0" w:line="480" w:lineRule="auto"/>
        <w:rPr>
          <w:rFonts w:ascii="Times New Roman" w:eastAsia="Times New Roman" w:hAnsi="Times New Roman" w:cs="Times New Roman"/>
          <w:sz w:val="26"/>
          <w:szCs w:val="26"/>
          <w:lang w:eastAsia="ru-RU"/>
        </w:rPr>
      </w:pPr>
      <w:r w:rsidRPr="00A63386">
        <w:rPr>
          <w:rFonts w:ascii="Times New Roman" w:eastAsia="Times New Roman" w:hAnsi="Times New Roman" w:cs="Times New Roman"/>
          <w:sz w:val="26"/>
          <w:szCs w:val="26"/>
          <w:lang w:eastAsia="ru-RU"/>
        </w:rPr>
        <w:t>г._____________</w:t>
      </w:r>
      <w:r w:rsidRPr="00A63386">
        <w:rPr>
          <w:rFonts w:ascii="Times New Roman" w:eastAsia="Times New Roman" w:hAnsi="Times New Roman" w:cs="Times New Roman"/>
          <w:sz w:val="26"/>
          <w:szCs w:val="26"/>
          <w:lang w:eastAsia="ru-RU"/>
        </w:rPr>
        <w:tab/>
      </w:r>
      <w:r w:rsidRPr="00A63386">
        <w:rPr>
          <w:rFonts w:ascii="Times New Roman" w:eastAsia="Times New Roman" w:hAnsi="Times New Roman" w:cs="Times New Roman"/>
          <w:sz w:val="26"/>
          <w:szCs w:val="26"/>
          <w:lang w:eastAsia="ru-RU"/>
        </w:rPr>
        <w:tab/>
      </w:r>
      <w:r w:rsidRPr="00A63386">
        <w:rPr>
          <w:rFonts w:ascii="Times New Roman" w:eastAsia="Times New Roman" w:hAnsi="Times New Roman" w:cs="Times New Roman"/>
          <w:sz w:val="26"/>
          <w:szCs w:val="26"/>
          <w:lang w:eastAsia="ru-RU"/>
        </w:rPr>
        <w:tab/>
      </w:r>
      <w:r w:rsidRPr="00A63386">
        <w:rPr>
          <w:rFonts w:ascii="Times New Roman" w:eastAsia="Times New Roman" w:hAnsi="Times New Roman" w:cs="Times New Roman"/>
          <w:sz w:val="26"/>
          <w:szCs w:val="26"/>
          <w:lang w:eastAsia="ru-RU"/>
        </w:rPr>
        <w:tab/>
      </w:r>
      <w:r w:rsidRPr="00A63386">
        <w:rPr>
          <w:rFonts w:ascii="Times New Roman" w:eastAsia="Times New Roman" w:hAnsi="Times New Roman" w:cs="Times New Roman"/>
          <w:sz w:val="26"/>
          <w:szCs w:val="26"/>
          <w:lang w:eastAsia="ru-RU"/>
        </w:rPr>
        <w:tab/>
      </w:r>
      <w:r w:rsidRPr="00A63386">
        <w:rPr>
          <w:rFonts w:ascii="Times New Roman" w:eastAsia="Times New Roman" w:hAnsi="Times New Roman" w:cs="Times New Roman"/>
          <w:sz w:val="26"/>
          <w:szCs w:val="26"/>
          <w:lang w:eastAsia="ru-RU"/>
        </w:rPr>
        <w:tab/>
      </w:r>
      <w:r w:rsidRPr="00A63386">
        <w:rPr>
          <w:rFonts w:ascii="Times New Roman" w:eastAsia="Times New Roman" w:hAnsi="Times New Roman" w:cs="Times New Roman"/>
          <w:sz w:val="26"/>
          <w:szCs w:val="26"/>
          <w:lang w:eastAsia="ru-RU"/>
        </w:rPr>
        <w:tab/>
        <w:t>«___» _________ 20__</w:t>
      </w:r>
    </w:p>
    <w:tbl>
      <w:tblPr>
        <w:tblStyle w:val="a3"/>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786"/>
        <w:gridCol w:w="7570"/>
      </w:tblGrid>
      <w:tr w:rsidR="00190C88" w:rsidRPr="00A63386" w14:paraId="581543FD" w14:textId="77777777" w:rsidTr="00B9076A">
        <w:trPr>
          <w:trHeight w:val="1265"/>
        </w:trPr>
        <w:tc>
          <w:tcPr>
            <w:tcW w:w="1786" w:type="dxa"/>
            <w:tcBorders>
              <w:top w:val="single" w:sz="4" w:space="0" w:color="auto"/>
              <w:left w:val="single" w:sz="4" w:space="0" w:color="auto"/>
              <w:bottom w:val="single" w:sz="4" w:space="0" w:color="auto"/>
              <w:right w:val="single" w:sz="4" w:space="0" w:color="auto"/>
            </w:tcBorders>
          </w:tcPr>
          <w:p w14:paraId="71827F7B" w14:textId="77777777" w:rsidR="00190C88" w:rsidRPr="00F71179" w:rsidRDefault="00190C88" w:rsidP="00212E0D">
            <w:pPr>
              <w:jc w:val="both"/>
              <w:rPr>
                <w:b/>
                <w:sz w:val="26"/>
                <w:szCs w:val="26"/>
              </w:rPr>
            </w:pPr>
            <w:r w:rsidRPr="00F71179">
              <w:rPr>
                <w:b/>
                <w:sz w:val="26"/>
                <w:szCs w:val="26"/>
              </w:rPr>
              <w:t>Исполнитель/НИУ ВШЭ</w:t>
            </w:r>
          </w:p>
        </w:tc>
        <w:tc>
          <w:tcPr>
            <w:tcW w:w="7570" w:type="dxa"/>
            <w:tcBorders>
              <w:top w:val="single" w:sz="4" w:space="0" w:color="auto"/>
              <w:left w:val="single" w:sz="4" w:space="0" w:color="auto"/>
              <w:bottom w:val="single" w:sz="4" w:space="0" w:color="auto"/>
              <w:right w:val="single" w:sz="4" w:space="0" w:color="auto"/>
            </w:tcBorders>
          </w:tcPr>
          <w:p w14:paraId="36619170" w14:textId="77777777" w:rsidR="00190C88" w:rsidRPr="00F71179" w:rsidRDefault="00190C88" w:rsidP="00212E0D">
            <w:pPr>
              <w:jc w:val="both"/>
              <w:rPr>
                <w:i/>
                <w:sz w:val="26"/>
                <w:szCs w:val="26"/>
              </w:rPr>
            </w:pPr>
            <w:r w:rsidRPr="00F71179">
              <w:rPr>
                <w:sz w:val="26"/>
                <w:szCs w:val="26"/>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осуществляющее образовательную деятельность на основании лицензии от «__» ________ 20__ г. № ____, выданной Федеральной службой по надзору в сфере образования и науки на срок _________, и свидетельства о государственной аккредитации от «____» _______ 20___ г. № ______, выданного Федеральной службой по надзору в сфере образования и науки на срок до «__» ____ 20___ г., </w:t>
            </w:r>
            <w:r w:rsidRPr="00F71179">
              <w:rPr>
                <w:sz w:val="26"/>
                <w:szCs w:val="26"/>
              </w:rPr>
              <w:fldChar w:fldCharType="begin"/>
            </w:r>
            <w:r w:rsidRPr="00F71179">
              <w:rPr>
                <w:sz w:val="26"/>
                <w:szCs w:val="26"/>
              </w:rPr>
              <w:instrText xml:space="preserve"> MERGEFIELD "R_L" </w:instrText>
            </w:r>
            <w:r w:rsidRPr="00F71179">
              <w:rPr>
                <w:sz w:val="26"/>
                <w:szCs w:val="26"/>
              </w:rPr>
              <w:fldChar w:fldCharType="separate"/>
            </w:r>
            <w:r w:rsidRPr="00F71179">
              <w:rPr>
                <w:noProof/>
                <w:sz w:val="26"/>
                <w:szCs w:val="26"/>
              </w:rPr>
              <w:t>в лице _____________________________________,</w:t>
            </w:r>
            <w:r w:rsidRPr="00F71179">
              <w:rPr>
                <w:noProof/>
                <w:sz w:val="26"/>
                <w:szCs w:val="26"/>
              </w:rPr>
              <w:fldChar w:fldCharType="end"/>
            </w:r>
            <w:r w:rsidRPr="00F71179">
              <w:rPr>
                <w:noProof/>
                <w:sz w:val="26"/>
                <w:szCs w:val="26"/>
              </w:rPr>
              <w:t xml:space="preserve"> </w:t>
            </w:r>
            <w:r w:rsidRPr="00F71179">
              <w:rPr>
                <w:sz w:val="26"/>
                <w:szCs w:val="26"/>
              </w:rPr>
              <w:t>действующего на основании доверенности от «</w:t>
            </w:r>
            <w:r w:rsidRPr="00F71179">
              <w:rPr>
                <w:sz w:val="26"/>
                <w:szCs w:val="26"/>
              </w:rPr>
              <w:fldChar w:fldCharType="begin"/>
            </w:r>
            <w:r w:rsidRPr="00F71179">
              <w:rPr>
                <w:sz w:val="26"/>
                <w:szCs w:val="26"/>
              </w:rPr>
              <w:instrText xml:space="preserve"> MERGEFIELD "R_DOV" </w:instrText>
            </w:r>
            <w:r w:rsidRPr="00F71179">
              <w:rPr>
                <w:sz w:val="26"/>
                <w:szCs w:val="26"/>
              </w:rPr>
              <w:fldChar w:fldCharType="separate"/>
            </w:r>
            <w:r w:rsidRPr="00F71179">
              <w:rPr>
                <w:noProof/>
                <w:sz w:val="26"/>
                <w:szCs w:val="26"/>
              </w:rPr>
              <w:t>__» ______ 20_ г. № ________,</w:t>
            </w:r>
            <w:r w:rsidRPr="00F71179">
              <w:rPr>
                <w:noProof/>
                <w:sz w:val="26"/>
                <w:szCs w:val="26"/>
              </w:rPr>
              <w:fldChar w:fldCharType="end"/>
            </w:r>
          </w:p>
        </w:tc>
      </w:tr>
      <w:tr w:rsidR="00190C88" w:rsidRPr="00A63386" w14:paraId="19160203" w14:textId="77777777" w:rsidTr="00B9076A">
        <w:trPr>
          <w:trHeight w:val="450"/>
        </w:trPr>
        <w:tc>
          <w:tcPr>
            <w:tcW w:w="1786" w:type="dxa"/>
            <w:tcBorders>
              <w:top w:val="single" w:sz="4" w:space="0" w:color="auto"/>
              <w:left w:val="single" w:sz="4" w:space="0" w:color="auto"/>
              <w:bottom w:val="single" w:sz="4" w:space="0" w:color="auto"/>
              <w:right w:val="single" w:sz="4" w:space="0" w:color="auto"/>
            </w:tcBorders>
          </w:tcPr>
          <w:p w14:paraId="42DE13A2" w14:textId="77777777" w:rsidR="00190C88" w:rsidRPr="00A63386" w:rsidRDefault="00190C88" w:rsidP="00212E0D">
            <w:pPr>
              <w:jc w:val="both"/>
              <w:rPr>
                <w:b/>
                <w:color w:val="000000"/>
                <w:sz w:val="26"/>
                <w:szCs w:val="26"/>
              </w:rPr>
            </w:pPr>
            <w:r w:rsidRPr="00A63386">
              <w:rPr>
                <w:b/>
                <w:color w:val="000000"/>
                <w:sz w:val="26"/>
                <w:szCs w:val="26"/>
              </w:rPr>
              <w:t>Студент</w:t>
            </w:r>
          </w:p>
        </w:tc>
        <w:tc>
          <w:tcPr>
            <w:tcW w:w="7570" w:type="dxa"/>
            <w:tcBorders>
              <w:top w:val="single" w:sz="4" w:space="0" w:color="auto"/>
              <w:left w:val="single" w:sz="4" w:space="0" w:color="auto"/>
              <w:bottom w:val="single" w:sz="4" w:space="0" w:color="auto"/>
              <w:right w:val="single" w:sz="4" w:space="0" w:color="auto"/>
            </w:tcBorders>
          </w:tcPr>
          <w:p w14:paraId="5CA3F5B5" w14:textId="77777777" w:rsidR="00190C88" w:rsidRPr="00A63386" w:rsidRDefault="00190C88" w:rsidP="00212E0D">
            <w:pPr>
              <w:jc w:val="both"/>
              <w:rPr>
                <w:sz w:val="26"/>
                <w:szCs w:val="26"/>
              </w:rPr>
            </w:pPr>
            <w:r w:rsidRPr="00A63386">
              <w:rPr>
                <w:sz w:val="26"/>
                <w:szCs w:val="26"/>
              </w:rPr>
              <w:t xml:space="preserve">гр. </w:t>
            </w:r>
            <w:r w:rsidRPr="00A63386">
              <w:rPr>
                <w:i/>
                <w:sz w:val="26"/>
                <w:szCs w:val="26"/>
              </w:rPr>
              <w:t>(указать гражданство, ФИО)</w:t>
            </w:r>
            <w:r w:rsidRPr="00A63386">
              <w:rPr>
                <w:sz w:val="26"/>
                <w:szCs w:val="26"/>
              </w:rPr>
              <w:t>______________________________________________</w:t>
            </w:r>
          </w:p>
        </w:tc>
      </w:tr>
    </w:tbl>
    <w:p w14:paraId="2598739D" w14:textId="77777777" w:rsidR="00190C88" w:rsidRDefault="00190C88" w:rsidP="00190C88">
      <w:pPr>
        <w:spacing w:after="12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заключили настоящий д</w:t>
      </w:r>
      <w:r w:rsidRPr="00A63386">
        <w:rPr>
          <w:rFonts w:ascii="Times New Roman" w:eastAsia="Times New Roman" w:hAnsi="Times New Roman" w:cs="Times New Roman"/>
          <w:color w:val="000000"/>
          <w:sz w:val="26"/>
          <w:szCs w:val="26"/>
          <w:lang w:eastAsia="ru-RU"/>
        </w:rPr>
        <w:t>оговор (далее – Договор) о нижеследующем:</w:t>
      </w:r>
    </w:p>
    <w:p w14:paraId="3E8E9185" w14:textId="77777777" w:rsidR="00190C88" w:rsidRPr="00C11AF2" w:rsidRDefault="00190C88" w:rsidP="00190C88">
      <w:pPr>
        <w:spacing w:after="120" w:line="240" w:lineRule="auto"/>
        <w:jc w:val="center"/>
        <w:rPr>
          <w:rFonts w:ascii="Times New Roman" w:eastAsia="Times New Roman" w:hAnsi="Times New Roman" w:cs="Times New Roman"/>
          <w:b/>
          <w:sz w:val="26"/>
          <w:szCs w:val="26"/>
          <w:lang w:eastAsia="ru-RU"/>
        </w:rPr>
      </w:pPr>
      <w:r w:rsidRPr="00C11AF2">
        <w:rPr>
          <w:rFonts w:ascii="Times New Roman" w:eastAsia="Times New Roman" w:hAnsi="Times New Roman" w:cs="Times New Roman"/>
          <w:b/>
          <w:sz w:val="26"/>
          <w:szCs w:val="26"/>
          <w:lang w:eastAsia="ru-RU"/>
        </w:rPr>
        <w:t>1. ПРЕДМЕТ ДОГОВОРА</w:t>
      </w:r>
    </w:p>
    <w:p w14:paraId="7E717035" w14:textId="77777777" w:rsidR="00190C88" w:rsidRPr="00B9076A" w:rsidRDefault="00190C88" w:rsidP="00190C88">
      <w:pPr>
        <w:pStyle w:val="a9"/>
        <w:numPr>
          <w:ilvl w:val="1"/>
          <w:numId w:val="1"/>
        </w:numPr>
        <w:tabs>
          <w:tab w:val="left" w:pos="426"/>
        </w:tabs>
        <w:spacing w:before="0" w:beforeAutospacing="0" w:after="0" w:afterAutospacing="0" w:line="180" w:lineRule="atLeast"/>
        <w:ind w:left="0" w:firstLine="0"/>
        <w:jc w:val="both"/>
        <w:rPr>
          <w:sz w:val="26"/>
          <w:szCs w:val="26"/>
        </w:rPr>
      </w:pPr>
      <w:r w:rsidRPr="00B9076A">
        <w:rPr>
          <w:sz w:val="26"/>
          <w:szCs w:val="26"/>
        </w:rPr>
        <w:t>Исполнитель обязуется предоставить Студенту платные образовательные услуги в случае успешного прохождения им конкурсного отбора и его зачисления на обучение в НИУ ВШЭ.</w:t>
      </w:r>
    </w:p>
    <w:p w14:paraId="60EA99BD" w14:textId="77777777" w:rsidR="00190C88" w:rsidRPr="00B9076A" w:rsidRDefault="00190C88" w:rsidP="00190C88">
      <w:pPr>
        <w:pStyle w:val="a9"/>
        <w:spacing w:before="120" w:beforeAutospacing="0" w:after="0" w:afterAutospacing="0" w:line="180" w:lineRule="atLeast"/>
        <w:jc w:val="both"/>
        <w:rPr>
          <w:sz w:val="26"/>
          <w:szCs w:val="26"/>
        </w:rPr>
      </w:pPr>
      <w:r w:rsidRPr="00B9076A">
        <w:rPr>
          <w:sz w:val="26"/>
          <w:szCs w:val="26"/>
        </w:rPr>
        <w:t>Зачисление осуществляется по результатам конкурсного отбора в пределах установленного количества мест в порядке, установленном законодательством Российской Федерации, правилами приема в НИУ ВШЭ для поступающих на обучение по образовательным программам высшего образования (далее – Правила приема в НИУ ВШЭ) и иными локальными нормативными актами Исполнителя.</w:t>
      </w:r>
    </w:p>
    <w:p w14:paraId="2318C480" w14:textId="77777777" w:rsidR="00190C88" w:rsidRPr="00890D6B" w:rsidRDefault="00190C88" w:rsidP="00190C88">
      <w:pPr>
        <w:pStyle w:val="a9"/>
        <w:spacing w:before="120" w:beforeAutospacing="0" w:after="240" w:afterAutospacing="0" w:line="180" w:lineRule="atLeast"/>
        <w:jc w:val="both"/>
        <w:rPr>
          <w:b/>
          <w:sz w:val="26"/>
          <w:szCs w:val="26"/>
        </w:rPr>
      </w:pPr>
      <w:r w:rsidRPr="00B9076A">
        <w:rPr>
          <w:b/>
          <w:sz w:val="26"/>
          <w:szCs w:val="26"/>
        </w:rPr>
        <w:t>Заключение Договора не гарантирует зачисление Студента на обучение в НИУ ВШЭ.</w:t>
      </w:r>
    </w:p>
    <w:p w14:paraId="08371801" w14:textId="77777777" w:rsidR="00190C88" w:rsidRPr="00890D6B" w:rsidRDefault="00190C88" w:rsidP="00190C88">
      <w:pPr>
        <w:spacing w:after="240" w:line="240" w:lineRule="auto"/>
        <w:rPr>
          <w:rFonts w:ascii="Times New Roman" w:hAnsi="Times New Roman"/>
          <w:color w:val="000000"/>
          <w:sz w:val="26"/>
          <w:szCs w:val="26"/>
        </w:rPr>
      </w:pPr>
      <w:r w:rsidRPr="00890D6B">
        <w:rPr>
          <w:rFonts w:ascii="Times New Roman" w:hAnsi="Times New Roman"/>
          <w:color w:val="000000"/>
          <w:sz w:val="26"/>
          <w:szCs w:val="26"/>
        </w:rPr>
        <w:t xml:space="preserve">1.2. Характеристика </w:t>
      </w:r>
      <w:r w:rsidRPr="006926C8">
        <w:rPr>
          <w:rFonts w:ascii="Times New Roman" w:eastAsia="Times New Roman" w:hAnsi="Times New Roman" w:cs="Times New Roman"/>
          <w:color w:val="000000"/>
          <w:sz w:val="26"/>
          <w:szCs w:val="26"/>
          <w:lang w:eastAsia="ru-RU"/>
        </w:rPr>
        <w:t>образовательных услуг</w:t>
      </w:r>
      <w:r w:rsidRPr="00890D6B">
        <w:rPr>
          <w:rFonts w:ascii="Times New Roman" w:hAnsi="Times New Roman"/>
          <w:color w:val="000000"/>
          <w:sz w:val="26"/>
          <w:szCs w:val="26"/>
        </w:rPr>
        <w:t>:</w:t>
      </w:r>
    </w:p>
    <w:tbl>
      <w:tblPr>
        <w:tblStyle w:val="3"/>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967"/>
        <w:gridCol w:w="4276"/>
      </w:tblGrid>
      <w:tr w:rsidR="00190C88" w:rsidRPr="006926C8" w14:paraId="36866EF5" w14:textId="77777777" w:rsidTr="00B9076A">
        <w:trPr>
          <w:trHeight w:val="630"/>
        </w:trPr>
        <w:tc>
          <w:tcPr>
            <w:tcW w:w="4967" w:type="dxa"/>
            <w:tcBorders>
              <w:top w:val="single" w:sz="4" w:space="0" w:color="auto"/>
              <w:left w:val="single" w:sz="4" w:space="0" w:color="auto"/>
              <w:right w:val="single" w:sz="4" w:space="0" w:color="auto"/>
            </w:tcBorders>
            <w:vAlign w:val="center"/>
          </w:tcPr>
          <w:p w14:paraId="44A08600" w14:textId="77777777" w:rsidR="00190C88" w:rsidRPr="00C11AF2" w:rsidRDefault="00190C88" w:rsidP="00212E0D">
            <w:pPr>
              <w:spacing w:after="120"/>
              <w:rPr>
                <w:b/>
                <w:color w:val="000000"/>
                <w:sz w:val="26"/>
                <w:szCs w:val="26"/>
              </w:rPr>
            </w:pPr>
            <w:r w:rsidRPr="00C11AF2">
              <w:rPr>
                <w:b/>
                <w:color w:val="000000"/>
                <w:sz w:val="26"/>
                <w:szCs w:val="26"/>
              </w:rPr>
              <w:t xml:space="preserve">наименование основной профессиональной образовательной программы высшего образования </w:t>
            </w:r>
            <w:r w:rsidRPr="00C11AF2">
              <w:rPr>
                <w:color w:val="000000"/>
                <w:sz w:val="26"/>
                <w:szCs w:val="26"/>
              </w:rPr>
              <w:t>(далее – Образовательная программа)</w:t>
            </w:r>
          </w:p>
        </w:tc>
        <w:tc>
          <w:tcPr>
            <w:tcW w:w="4276" w:type="dxa"/>
            <w:tcBorders>
              <w:top w:val="single" w:sz="4" w:space="0" w:color="auto"/>
              <w:left w:val="single" w:sz="4" w:space="0" w:color="auto"/>
              <w:right w:val="single" w:sz="4" w:space="0" w:color="auto"/>
            </w:tcBorders>
            <w:vAlign w:val="center"/>
          </w:tcPr>
          <w:p w14:paraId="5D418B36" w14:textId="77777777" w:rsidR="00190C88" w:rsidRPr="00C11AF2" w:rsidRDefault="00190C88" w:rsidP="00212E0D">
            <w:pPr>
              <w:spacing w:after="120"/>
              <w:rPr>
                <w:b/>
                <w:i/>
                <w:color w:val="000000"/>
                <w:sz w:val="26"/>
                <w:szCs w:val="26"/>
              </w:rPr>
            </w:pPr>
          </w:p>
        </w:tc>
      </w:tr>
      <w:tr w:rsidR="00190C88" w:rsidRPr="006926C8" w14:paraId="592191D4" w14:textId="77777777" w:rsidTr="00B9076A">
        <w:trPr>
          <w:trHeight w:val="442"/>
        </w:trPr>
        <w:tc>
          <w:tcPr>
            <w:tcW w:w="4967" w:type="dxa"/>
            <w:tcBorders>
              <w:top w:val="single" w:sz="4" w:space="0" w:color="auto"/>
              <w:left w:val="single" w:sz="4" w:space="0" w:color="auto"/>
              <w:bottom w:val="single" w:sz="4" w:space="0" w:color="auto"/>
              <w:right w:val="single" w:sz="4" w:space="0" w:color="auto"/>
            </w:tcBorders>
            <w:vAlign w:val="center"/>
          </w:tcPr>
          <w:p w14:paraId="5E5B8CC3" w14:textId="77777777" w:rsidR="00190C88" w:rsidRPr="00C11AF2" w:rsidRDefault="00190C88" w:rsidP="00212E0D">
            <w:pPr>
              <w:spacing w:after="120"/>
              <w:rPr>
                <w:b/>
                <w:color w:val="000000"/>
                <w:sz w:val="26"/>
                <w:szCs w:val="26"/>
              </w:rPr>
            </w:pPr>
            <w:r w:rsidRPr="00C11AF2">
              <w:rPr>
                <w:b/>
                <w:color w:val="000000"/>
                <w:sz w:val="26"/>
                <w:szCs w:val="26"/>
              </w:rPr>
              <w:t>направление подготовки</w:t>
            </w:r>
          </w:p>
        </w:tc>
        <w:tc>
          <w:tcPr>
            <w:tcW w:w="4276" w:type="dxa"/>
            <w:tcBorders>
              <w:top w:val="single" w:sz="4" w:space="0" w:color="auto"/>
              <w:left w:val="single" w:sz="4" w:space="0" w:color="auto"/>
              <w:bottom w:val="single" w:sz="4" w:space="0" w:color="auto"/>
              <w:right w:val="single" w:sz="4" w:space="0" w:color="auto"/>
            </w:tcBorders>
            <w:vAlign w:val="center"/>
          </w:tcPr>
          <w:p w14:paraId="7933F3EC" w14:textId="77777777" w:rsidR="00190C88" w:rsidRPr="00C11AF2" w:rsidRDefault="00190C88" w:rsidP="00212E0D">
            <w:pPr>
              <w:spacing w:after="120"/>
              <w:rPr>
                <w:b/>
                <w:i/>
                <w:color w:val="000000"/>
                <w:sz w:val="26"/>
                <w:szCs w:val="26"/>
              </w:rPr>
            </w:pPr>
          </w:p>
        </w:tc>
      </w:tr>
      <w:tr w:rsidR="00190C88" w:rsidRPr="006926C8" w14:paraId="457D10BB" w14:textId="77777777" w:rsidTr="00B9076A">
        <w:trPr>
          <w:trHeight w:val="406"/>
        </w:trPr>
        <w:tc>
          <w:tcPr>
            <w:tcW w:w="4967" w:type="dxa"/>
            <w:tcBorders>
              <w:top w:val="single" w:sz="4" w:space="0" w:color="auto"/>
              <w:left w:val="single" w:sz="4" w:space="0" w:color="auto"/>
              <w:bottom w:val="single" w:sz="4" w:space="0" w:color="auto"/>
              <w:right w:val="single" w:sz="4" w:space="0" w:color="auto"/>
            </w:tcBorders>
            <w:vAlign w:val="center"/>
          </w:tcPr>
          <w:p w14:paraId="77E45DD6" w14:textId="77777777" w:rsidR="00190C88" w:rsidRPr="00C11AF2" w:rsidRDefault="00190C88" w:rsidP="00212E0D">
            <w:pPr>
              <w:spacing w:after="120"/>
              <w:rPr>
                <w:b/>
                <w:color w:val="000000"/>
                <w:sz w:val="26"/>
                <w:szCs w:val="26"/>
              </w:rPr>
            </w:pPr>
            <w:r w:rsidRPr="00C11AF2">
              <w:rPr>
                <w:b/>
                <w:color w:val="000000"/>
                <w:sz w:val="26"/>
                <w:szCs w:val="26"/>
              </w:rPr>
              <w:t>форма обучения</w:t>
            </w:r>
          </w:p>
        </w:tc>
        <w:tc>
          <w:tcPr>
            <w:tcW w:w="4276" w:type="dxa"/>
            <w:tcBorders>
              <w:top w:val="single" w:sz="4" w:space="0" w:color="auto"/>
              <w:left w:val="single" w:sz="4" w:space="0" w:color="auto"/>
              <w:bottom w:val="single" w:sz="4" w:space="0" w:color="auto"/>
              <w:right w:val="single" w:sz="4" w:space="0" w:color="auto"/>
            </w:tcBorders>
            <w:vAlign w:val="center"/>
          </w:tcPr>
          <w:p w14:paraId="0EF0C332" w14:textId="77777777" w:rsidR="00190C88" w:rsidRPr="00C11AF2" w:rsidRDefault="00190C88" w:rsidP="00212E0D">
            <w:pPr>
              <w:spacing w:after="120"/>
              <w:rPr>
                <w:b/>
                <w:i/>
                <w:color w:val="000000"/>
                <w:sz w:val="26"/>
                <w:szCs w:val="26"/>
              </w:rPr>
            </w:pPr>
          </w:p>
        </w:tc>
      </w:tr>
      <w:tr w:rsidR="00190C88" w:rsidRPr="006926C8" w14:paraId="13BC5CB4" w14:textId="77777777" w:rsidTr="00B9076A">
        <w:trPr>
          <w:trHeight w:val="1277"/>
        </w:trPr>
        <w:tc>
          <w:tcPr>
            <w:tcW w:w="4967" w:type="dxa"/>
            <w:tcBorders>
              <w:top w:val="single" w:sz="4" w:space="0" w:color="auto"/>
              <w:left w:val="single" w:sz="4" w:space="0" w:color="auto"/>
              <w:bottom w:val="single" w:sz="4" w:space="0" w:color="auto"/>
              <w:right w:val="single" w:sz="4" w:space="0" w:color="auto"/>
            </w:tcBorders>
            <w:vAlign w:val="center"/>
          </w:tcPr>
          <w:p w14:paraId="69F7BF48" w14:textId="77777777" w:rsidR="00190C88" w:rsidRPr="00C11AF2" w:rsidRDefault="00190C88" w:rsidP="00212E0D">
            <w:pPr>
              <w:spacing w:after="120"/>
              <w:rPr>
                <w:b/>
                <w:color w:val="000000"/>
                <w:sz w:val="26"/>
                <w:szCs w:val="26"/>
              </w:rPr>
            </w:pPr>
            <w:r w:rsidRPr="00C11AF2">
              <w:rPr>
                <w:b/>
                <w:color w:val="000000"/>
                <w:sz w:val="26"/>
                <w:szCs w:val="26"/>
              </w:rPr>
              <w:t>срок освоения Образовательной программы (продолжительность обучения)</w:t>
            </w:r>
            <w:r w:rsidRPr="00C11AF2">
              <w:rPr>
                <w:color w:val="000000"/>
                <w:sz w:val="26"/>
                <w:szCs w:val="26"/>
              </w:rPr>
              <w:t xml:space="preserve"> в соответствии с образовательным стандартом НИУ ВШЭ/федеральным государственным </w:t>
            </w:r>
            <w:r w:rsidRPr="00C11AF2">
              <w:rPr>
                <w:color w:val="000000"/>
                <w:sz w:val="26"/>
                <w:szCs w:val="26"/>
              </w:rPr>
              <w:lastRenderedPageBreak/>
              <w:t>образовательным стандартом высшего образования</w:t>
            </w:r>
          </w:p>
        </w:tc>
        <w:tc>
          <w:tcPr>
            <w:tcW w:w="4276" w:type="dxa"/>
            <w:tcBorders>
              <w:top w:val="single" w:sz="4" w:space="0" w:color="auto"/>
              <w:left w:val="single" w:sz="4" w:space="0" w:color="auto"/>
              <w:bottom w:val="single" w:sz="4" w:space="0" w:color="auto"/>
              <w:right w:val="single" w:sz="4" w:space="0" w:color="auto"/>
            </w:tcBorders>
            <w:vAlign w:val="center"/>
          </w:tcPr>
          <w:p w14:paraId="607215D4" w14:textId="77777777" w:rsidR="00190C88" w:rsidRPr="00C11AF2" w:rsidRDefault="00190C88" w:rsidP="00212E0D">
            <w:pPr>
              <w:spacing w:after="120"/>
              <w:rPr>
                <w:color w:val="000000"/>
                <w:sz w:val="26"/>
                <w:szCs w:val="26"/>
              </w:rPr>
            </w:pPr>
            <w:r w:rsidRPr="00C11AF2">
              <w:rPr>
                <w:color w:val="000000"/>
                <w:sz w:val="26"/>
                <w:szCs w:val="26"/>
              </w:rPr>
              <w:lastRenderedPageBreak/>
              <w:t>___ года/лет, начиная с «__» ______20___г.</w:t>
            </w:r>
          </w:p>
        </w:tc>
      </w:tr>
      <w:tr w:rsidR="00190C88" w:rsidRPr="006926C8" w14:paraId="6379728D" w14:textId="77777777" w:rsidTr="00B9076A">
        <w:trPr>
          <w:trHeight w:val="488"/>
        </w:trPr>
        <w:tc>
          <w:tcPr>
            <w:tcW w:w="4967" w:type="dxa"/>
            <w:tcBorders>
              <w:top w:val="single" w:sz="4" w:space="0" w:color="auto"/>
              <w:left w:val="single" w:sz="4" w:space="0" w:color="auto"/>
              <w:bottom w:val="single" w:sz="4" w:space="0" w:color="auto"/>
              <w:right w:val="single" w:sz="4" w:space="0" w:color="auto"/>
            </w:tcBorders>
            <w:vAlign w:val="center"/>
          </w:tcPr>
          <w:p w14:paraId="3C3D3471" w14:textId="77777777" w:rsidR="00190C88" w:rsidRPr="00C11AF2" w:rsidRDefault="00190C88" w:rsidP="00212E0D">
            <w:pPr>
              <w:rPr>
                <w:color w:val="000000"/>
                <w:sz w:val="26"/>
                <w:szCs w:val="26"/>
              </w:rPr>
            </w:pPr>
            <w:r w:rsidRPr="00C11AF2">
              <w:rPr>
                <w:b/>
                <w:color w:val="000000"/>
                <w:sz w:val="26"/>
                <w:szCs w:val="26"/>
              </w:rPr>
              <w:t>место обучения</w:t>
            </w:r>
            <w:r w:rsidRPr="00C11AF2">
              <w:rPr>
                <w:color w:val="000000"/>
                <w:sz w:val="26"/>
                <w:szCs w:val="26"/>
              </w:rPr>
              <w:t xml:space="preserve"> </w:t>
            </w:r>
          </w:p>
          <w:p w14:paraId="13119EBB" w14:textId="77777777" w:rsidR="00190C88" w:rsidRPr="00C11AF2" w:rsidRDefault="00190C88" w:rsidP="00212E0D">
            <w:pPr>
              <w:spacing w:after="120"/>
              <w:rPr>
                <w:b/>
                <w:color w:val="000000"/>
                <w:sz w:val="26"/>
                <w:szCs w:val="26"/>
              </w:rPr>
            </w:pPr>
            <w:r w:rsidRPr="00C11AF2">
              <w:rPr>
                <w:color w:val="000000"/>
                <w:sz w:val="26"/>
                <w:szCs w:val="26"/>
              </w:rPr>
              <w:t>(место оказания образовательных услуг)</w:t>
            </w:r>
          </w:p>
        </w:tc>
        <w:tc>
          <w:tcPr>
            <w:tcW w:w="4276" w:type="dxa"/>
            <w:tcBorders>
              <w:top w:val="single" w:sz="4" w:space="0" w:color="auto"/>
              <w:left w:val="single" w:sz="4" w:space="0" w:color="auto"/>
              <w:bottom w:val="single" w:sz="4" w:space="0" w:color="auto"/>
              <w:right w:val="single" w:sz="4" w:space="0" w:color="auto"/>
            </w:tcBorders>
            <w:vAlign w:val="center"/>
          </w:tcPr>
          <w:p w14:paraId="260330F2" w14:textId="77777777" w:rsidR="00190C88" w:rsidRPr="00C11AF2" w:rsidRDefault="00190C88" w:rsidP="00212E0D">
            <w:pPr>
              <w:spacing w:after="120"/>
              <w:rPr>
                <w:color w:val="000000"/>
                <w:sz w:val="26"/>
                <w:szCs w:val="26"/>
              </w:rPr>
            </w:pPr>
          </w:p>
        </w:tc>
      </w:tr>
      <w:tr w:rsidR="00190C88" w:rsidRPr="006926C8" w14:paraId="58133019" w14:textId="77777777" w:rsidTr="00B907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0"/>
        </w:trPr>
        <w:tc>
          <w:tcPr>
            <w:tcW w:w="9243" w:type="dxa"/>
            <w:gridSpan w:val="2"/>
          </w:tcPr>
          <w:p w14:paraId="452C85BB" w14:textId="77777777" w:rsidR="00190C88" w:rsidRPr="00C11AF2" w:rsidRDefault="00190C88" w:rsidP="00212E0D">
            <w:pPr>
              <w:spacing w:after="120"/>
              <w:jc w:val="both"/>
              <w:rPr>
                <w:color w:val="000000"/>
                <w:sz w:val="26"/>
                <w:szCs w:val="26"/>
              </w:rPr>
            </w:pPr>
            <w:r w:rsidRPr="00C11AF2">
              <w:rPr>
                <w:color w:val="000000"/>
                <w:sz w:val="26"/>
                <w:szCs w:val="26"/>
              </w:rPr>
              <w:t>Образовательная программа в полном объеме реализуется с применением электронного обучения и дистанционных образовательных технологий, в том числе с использованием образовательной онлайн-платформы НИУ ВШЭ, расположенной по адресу___________ (далее – Платформа).</w:t>
            </w:r>
          </w:p>
        </w:tc>
      </w:tr>
    </w:tbl>
    <w:p w14:paraId="73290EC3" w14:textId="77777777" w:rsidR="00190C88" w:rsidRPr="00C11AF2" w:rsidRDefault="00190C88" w:rsidP="00190C88">
      <w:pPr>
        <w:spacing w:before="240" w:after="120" w:line="240" w:lineRule="auto"/>
        <w:ind w:firstLine="34"/>
        <w:jc w:val="both"/>
        <w:rPr>
          <w:rFonts w:ascii="Times New Roman" w:eastAsia="Times New Roman" w:hAnsi="Times New Roman" w:cs="Times New Roman"/>
          <w:sz w:val="26"/>
          <w:szCs w:val="26"/>
          <w:lang w:eastAsia="ru-RU"/>
        </w:rPr>
      </w:pPr>
      <w:r w:rsidRPr="00C11AF2">
        <w:rPr>
          <w:rFonts w:ascii="Times New Roman" w:eastAsia="Times New Roman" w:hAnsi="Times New Roman" w:cs="Times New Roman"/>
          <w:sz w:val="26"/>
          <w:szCs w:val="26"/>
          <w:lang w:eastAsia="ru-RU"/>
        </w:rPr>
        <w:t>1.3. После освоения Студентом Образовательной программы, имеющей государственную аккредитацию, и успешного прохождения Студентом государственной итоговой аттестации ему выдается документ об образовании и о квалификации, относящийся к соответствующему уровню профессионального образования (высшее образование-_____________________), – диплом _________________________________, 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09284D53" w14:textId="77777777" w:rsidR="00190C88" w:rsidRPr="00C11AF2" w:rsidRDefault="00190C88" w:rsidP="00190C88">
      <w:pPr>
        <w:spacing w:before="120" w:after="120" w:line="240" w:lineRule="auto"/>
        <w:jc w:val="both"/>
        <w:rPr>
          <w:rFonts w:ascii="Times New Roman" w:eastAsia="Times New Roman" w:hAnsi="Times New Roman" w:cs="Times New Roman"/>
          <w:sz w:val="26"/>
          <w:szCs w:val="26"/>
          <w:lang w:eastAsia="ru-RU"/>
        </w:rPr>
      </w:pPr>
      <w:r w:rsidRPr="00C11AF2">
        <w:rPr>
          <w:rFonts w:ascii="Times New Roman" w:eastAsia="Times New Roman" w:hAnsi="Times New Roman" w:cs="Times New Roman"/>
          <w:sz w:val="26"/>
          <w:szCs w:val="26"/>
          <w:lang w:eastAsia="ru-RU"/>
        </w:rPr>
        <w:t>После освоения Студентом Образовательной программы, не имеющей государственной аккредитации, и успешного прохождения Студентом итоговой аттестации ему выдается документ об образовании и о квалификации– диплом _______________________, образец которого устанавливается Исполнителем самостоятельно.</w:t>
      </w:r>
    </w:p>
    <w:p w14:paraId="5FED2A26" w14:textId="77777777" w:rsidR="00190C88" w:rsidRDefault="00190C88" w:rsidP="00190C88">
      <w:pPr>
        <w:spacing w:before="120" w:after="120" w:line="240" w:lineRule="auto"/>
        <w:jc w:val="both"/>
        <w:outlineLvl w:val="0"/>
        <w:rPr>
          <w:rFonts w:ascii="Times New Roman" w:eastAsia="Times New Roman" w:hAnsi="Times New Roman" w:cs="Times New Roman"/>
          <w:sz w:val="26"/>
          <w:szCs w:val="26"/>
          <w:lang w:eastAsia="ru-RU"/>
        </w:rPr>
      </w:pPr>
      <w:r w:rsidRPr="00C11AF2">
        <w:rPr>
          <w:rFonts w:ascii="Times New Roman" w:eastAsia="Times New Roman" w:hAnsi="Times New Roman" w:cs="Times New Roman"/>
          <w:sz w:val="26"/>
          <w:szCs w:val="26"/>
          <w:lang w:eastAsia="ru-RU"/>
        </w:rPr>
        <w:t>Студенту, не прошедшему итоговую аттестацию/государственную итоговую аттестацию или получившему на итоговой аттестации/государственной итоговой аттестации неудовлетворительные результаты, а также Студенту, освоившему часть Образовательной программы и (или) отчисленному из НИУ ВШЭ, выдается справка об обучении или о периоде обучения по образцу, самостоятельно устанавливаемому Исполнителем.</w:t>
      </w:r>
    </w:p>
    <w:p w14:paraId="64A6B350" w14:textId="77777777" w:rsidR="00BA5295" w:rsidRPr="00230EC4" w:rsidRDefault="00BA5295" w:rsidP="00BA5295">
      <w:pPr>
        <w:spacing w:before="120" w:after="120" w:line="240" w:lineRule="auto"/>
        <w:jc w:val="center"/>
        <w:outlineLvl w:val="0"/>
        <w:rPr>
          <w:rFonts w:ascii="Times New Roman" w:eastAsia="Times New Roman" w:hAnsi="Times New Roman" w:cs="Times New Roman"/>
          <w:b/>
          <w:sz w:val="26"/>
          <w:szCs w:val="26"/>
          <w:lang w:eastAsia="ru-RU"/>
        </w:rPr>
      </w:pPr>
      <w:r w:rsidRPr="00230EC4">
        <w:rPr>
          <w:rFonts w:ascii="Times New Roman" w:eastAsia="Times New Roman" w:hAnsi="Times New Roman" w:cs="Times New Roman"/>
          <w:b/>
          <w:sz w:val="26"/>
          <w:szCs w:val="26"/>
          <w:lang w:eastAsia="ru-RU"/>
        </w:rPr>
        <w:t>2. ПРАВА И ОБЯЗАННОСТИ СТОРОН</w:t>
      </w:r>
    </w:p>
    <w:p w14:paraId="6A39EA56" w14:textId="77777777" w:rsidR="00BA5295" w:rsidRPr="00230EC4" w:rsidRDefault="00BA5295" w:rsidP="00BA5295">
      <w:pPr>
        <w:spacing w:after="120" w:line="240" w:lineRule="auto"/>
        <w:jc w:val="both"/>
        <w:rPr>
          <w:rFonts w:ascii="Times New Roman" w:eastAsia="Times New Roman" w:hAnsi="Times New Roman" w:cs="Times New Roman"/>
          <w:b/>
          <w:sz w:val="26"/>
          <w:szCs w:val="26"/>
          <w:lang w:eastAsia="ru-RU"/>
        </w:rPr>
      </w:pPr>
      <w:r w:rsidRPr="00230EC4">
        <w:rPr>
          <w:rFonts w:ascii="Times New Roman" w:eastAsia="Times New Roman" w:hAnsi="Times New Roman" w:cs="Times New Roman"/>
          <w:b/>
          <w:sz w:val="26"/>
          <w:szCs w:val="26"/>
          <w:lang w:eastAsia="ru-RU"/>
        </w:rPr>
        <w:t>2.1. Исполнитель вправе:</w:t>
      </w:r>
    </w:p>
    <w:p w14:paraId="4ADFE31F"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2.1.1. самостоятельно осуществлять образовательный процесс, выбирать системы оценок, формы, порядок и периодичность текущего контроля успеваемости, включая промежуточную аттестацию, применять электронное обучение, дистанционные образовательные технологии при реализации образовательной программы в порядке, установленном Правительством Российской Федерации, применять к нему меры поощрения и меры дисциплинарного взыскания в соответствии с законодательством Российской Федерации, Договором и локальными нормативными актами НИУ ВШЭ;</w:t>
      </w:r>
    </w:p>
    <w:p w14:paraId="0A18FC19"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2.1.2. отчислить Студента из НИУ ВШЭ по основаниям, предусмотренным законодательством Российской Федерации, Договором и локальными нормативными актами НИУ ВШЭ; </w:t>
      </w:r>
    </w:p>
    <w:p w14:paraId="7B8C0AC5"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lastRenderedPageBreak/>
        <w:t>2.1.3. расторгнуть Договор в одностороннем порядке в случаях, предусмотренных Правилами оказания платных образовательных услуг, утверждёнными Правительством Российской Федерации, и перечисленных в пункте 6.3 Договора;</w:t>
      </w:r>
    </w:p>
    <w:p w14:paraId="4686108A"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2.1.4. не зачислять Студента в случае невыполнения им условий приема, установленных законодательством Российской Федерации, уставом НИУ ВШЭ и локальными нормативными актами Исполнителя;</w:t>
      </w:r>
    </w:p>
    <w:p w14:paraId="20356A68"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2.1.5. осуществлять иные права, предусмотренные Договором и/или законодательством Российской Федерации.</w:t>
      </w:r>
    </w:p>
    <w:p w14:paraId="3C3FDD51" w14:textId="77777777" w:rsidR="00BA5295" w:rsidRPr="00230EC4" w:rsidRDefault="00BA5295" w:rsidP="00BA5295">
      <w:pPr>
        <w:spacing w:after="120" w:line="240" w:lineRule="auto"/>
        <w:jc w:val="both"/>
        <w:rPr>
          <w:rFonts w:ascii="Times New Roman" w:eastAsia="Times New Roman" w:hAnsi="Times New Roman" w:cs="Times New Roman"/>
          <w:b/>
          <w:sz w:val="26"/>
          <w:szCs w:val="26"/>
          <w:lang w:eastAsia="ru-RU"/>
        </w:rPr>
      </w:pPr>
      <w:r w:rsidRPr="00230EC4">
        <w:rPr>
          <w:rFonts w:ascii="Times New Roman" w:eastAsia="Times New Roman" w:hAnsi="Times New Roman" w:cs="Times New Roman"/>
          <w:b/>
          <w:sz w:val="26"/>
          <w:szCs w:val="26"/>
          <w:lang w:eastAsia="ru-RU"/>
        </w:rPr>
        <w:t>2.2. Исполнитель обязуется:</w:t>
      </w:r>
    </w:p>
    <w:p w14:paraId="791A357A"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2.2.1. зачислить Студента, выполнившего 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студента;  </w:t>
      </w:r>
    </w:p>
    <w:p w14:paraId="7D828D57"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2.2.2. довести до Студента в период заключения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Студента 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 ВШЭ, положением о соответствующем филиале, в котором реализуется Образовательная программа (в случае обучения Студента в филиале), документами, регламентирующими организацию и осуществление образовательной деятельности в НИУ ВШЭ, права и обязанности Студента, а также довести до сведения Студента, что вышеперечисленные документы и информация размещены в открытом доступе на корпоративном сайте (портале) НИУ ВШЭ по адресу: </w:t>
      </w:r>
      <w:hyperlink r:id="rId5" w:history="1">
        <w:r w:rsidRPr="00230EC4">
          <w:rPr>
            <w:rFonts w:ascii="Times New Roman" w:eastAsia="Times New Roman" w:hAnsi="Times New Roman" w:cs="Times New Roman"/>
            <w:sz w:val="26"/>
            <w:szCs w:val="26"/>
            <w:u w:val="single"/>
            <w:lang w:val="en-US" w:eastAsia="ru-RU"/>
          </w:rPr>
          <w:t>www</w:t>
        </w:r>
        <w:r w:rsidRPr="00230EC4">
          <w:rPr>
            <w:rFonts w:ascii="Times New Roman" w:eastAsia="Times New Roman" w:hAnsi="Times New Roman" w:cs="Times New Roman"/>
            <w:sz w:val="26"/>
            <w:szCs w:val="26"/>
            <w:u w:val="single"/>
            <w:lang w:eastAsia="ru-RU"/>
          </w:rPr>
          <w:t>.</w:t>
        </w:r>
        <w:proofErr w:type="spellStart"/>
        <w:r w:rsidRPr="00230EC4">
          <w:rPr>
            <w:rFonts w:ascii="Times New Roman" w:eastAsia="Times New Roman" w:hAnsi="Times New Roman" w:cs="Times New Roman"/>
            <w:sz w:val="26"/>
            <w:szCs w:val="26"/>
            <w:u w:val="single"/>
            <w:lang w:val="en-US" w:eastAsia="ru-RU"/>
          </w:rPr>
          <w:t>hse</w:t>
        </w:r>
        <w:proofErr w:type="spellEnd"/>
        <w:r w:rsidRPr="00230EC4">
          <w:rPr>
            <w:rFonts w:ascii="Times New Roman" w:eastAsia="Times New Roman" w:hAnsi="Times New Roman" w:cs="Times New Roman"/>
            <w:sz w:val="26"/>
            <w:szCs w:val="26"/>
            <w:u w:val="single"/>
            <w:lang w:eastAsia="ru-RU"/>
          </w:rPr>
          <w:t>.</w:t>
        </w:r>
        <w:proofErr w:type="spellStart"/>
        <w:r w:rsidRPr="00230EC4">
          <w:rPr>
            <w:rFonts w:ascii="Times New Roman" w:eastAsia="Times New Roman" w:hAnsi="Times New Roman" w:cs="Times New Roman"/>
            <w:sz w:val="26"/>
            <w:szCs w:val="26"/>
            <w:u w:val="single"/>
            <w:lang w:val="en-US" w:eastAsia="ru-RU"/>
          </w:rPr>
          <w:t>ru</w:t>
        </w:r>
        <w:proofErr w:type="spellEnd"/>
      </w:hyperlink>
      <w:r w:rsidRPr="00230EC4">
        <w:rPr>
          <w:rFonts w:ascii="Times New Roman" w:eastAsia="Times New Roman" w:hAnsi="Times New Roman" w:cs="Times New Roman"/>
          <w:sz w:val="26"/>
          <w:szCs w:val="26"/>
          <w:lang w:eastAsia="ru-RU"/>
        </w:rPr>
        <w:t>;</w:t>
      </w:r>
    </w:p>
    <w:p w14:paraId="147544E9"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2.2.3. организовать и обеспечить надлежащее оказание образовательных услуг, предусмотренных в разделе 1 Договора. Образовательные услуги оказываются в соответствии с образовательным стандартом НИУ ВШЭ/федеральным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w:t>
      </w:r>
    </w:p>
    <w:p w14:paraId="71E14D52"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2.2.4. обеспечить Студенту предусмотренные Образовательной программой условия ее освоения;</w:t>
      </w:r>
    </w:p>
    <w:p w14:paraId="6B604935"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2.2.5. при условии успешного прохождения всех установленных видов итоговых аттестационных/государственных аттестационных испытаний, включенных в итоговую аттестацию/государственную итоговую аттестацию, выдать Студенту документ об образовании и о квалификации;</w:t>
      </w:r>
    </w:p>
    <w:p w14:paraId="67E5715C"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2.2.6. 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учетом его индивидуальных особенностей; обеспечить Студенту уважение </w:t>
      </w:r>
      <w:r w:rsidRPr="00230EC4">
        <w:rPr>
          <w:rFonts w:ascii="Times New Roman" w:eastAsia="Times New Roman" w:hAnsi="Times New Roman" w:cs="Times New Roman"/>
          <w:sz w:val="26"/>
          <w:szCs w:val="26"/>
          <w:lang w:eastAsia="ru-RU"/>
        </w:rPr>
        <w:lastRenderedPageBreak/>
        <w:t>человеческого достоинства, защиту от всех форм физического и психического насилия, оскорбления личности, охрану жизни и здоровья;</w:t>
      </w:r>
    </w:p>
    <w:p w14:paraId="683AC10B"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2.2.7. сообщать Студенту об увеличении стоимости образовательных услуг по Договору с учетом уровня инфляции путем направления Студенту письменного уведомления об этом по адресу (-</w:t>
      </w:r>
      <w:proofErr w:type="spellStart"/>
      <w:r w:rsidRPr="00230EC4">
        <w:rPr>
          <w:rFonts w:ascii="Times New Roman" w:eastAsia="Times New Roman" w:hAnsi="Times New Roman" w:cs="Times New Roman"/>
          <w:sz w:val="26"/>
          <w:szCs w:val="26"/>
          <w:lang w:eastAsia="ru-RU"/>
        </w:rPr>
        <w:t>ам</w:t>
      </w:r>
      <w:proofErr w:type="spellEnd"/>
      <w:r w:rsidRPr="00230EC4">
        <w:rPr>
          <w:rFonts w:ascii="Times New Roman" w:eastAsia="Times New Roman" w:hAnsi="Times New Roman" w:cs="Times New Roman"/>
          <w:sz w:val="26"/>
          <w:szCs w:val="26"/>
          <w:lang w:eastAsia="ru-RU"/>
        </w:rPr>
        <w:t>), указанному (-ым) в Договоре, или вручения такого уведомления Студенту лично под расписку;</w:t>
      </w:r>
    </w:p>
    <w:p w14:paraId="310CAF0B"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2.2.8. размещать на корпоративном сайте (портале) НИУ ВШЭ по адресу: </w:t>
      </w:r>
      <w:hyperlink r:id="rId6" w:history="1">
        <w:r w:rsidRPr="00230EC4">
          <w:rPr>
            <w:rFonts w:ascii="Times New Roman" w:eastAsia="Times New Roman" w:hAnsi="Times New Roman" w:cs="Times New Roman"/>
            <w:sz w:val="26"/>
            <w:szCs w:val="26"/>
            <w:lang w:eastAsia="ru-RU"/>
          </w:rPr>
          <w:t>www.hse.ru</w:t>
        </w:r>
      </w:hyperlink>
      <w:r w:rsidRPr="00230EC4">
        <w:rPr>
          <w:rFonts w:ascii="Times New Roman" w:eastAsia="Times New Roman" w:hAnsi="Times New Roman" w:cs="Times New Roman"/>
          <w:sz w:val="26"/>
          <w:szCs w:val="26"/>
          <w:lang w:eastAsia="ru-RU"/>
        </w:rPr>
        <w:t xml:space="preserve"> информацию об увеличении стоимости образовательных услуг с учетом уровня инфляции;</w:t>
      </w:r>
    </w:p>
    <w:p w14:paraId="4EA40FFD"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2.2.9. принимать оплату за образовательные услуги в соответствии с условиями Договора;</w:t>
      </w:r>
    </w:p>
    <w:p w14:paraId="07063255"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2.2.10. оказывать содействие Студенту, если он является иностранным гражданином, в получении в установленном порядке виз для следования на учебу в Россию, выезда на родину, передвижения по территории Российской Федерации в соответствии с учебным процессом;</w:t>
      </w:r>
    </w:p>
    <w:p w14:paraId="13C59D0E"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bookmarkStart w:id="1" w:name="_Hlk120267062"/>
      <w:bookmarkStart w:id="2" w:name="_Hlk120267943"/>
      <w:r w:rsidRPr="00230EC4">
        <w:rPr>
          <w:rFonts w:ascii="Times New Roman" w:eastAsia="Times New Roman" w:hAnsi="Times New Roman" w:cs="Times New Roman"/>
          <w:b/>
          <w:sz w:val="26"/>
          <w:szCs w:val="26"/>
          <w:lang w:eastAsia="ru-RU"/>
        </w:rPr>
        <w:t>2.3 Исполнитель не несет обязательств</w:t>
      </w:r>
      <w:r w:rsidRPr="00230EC4">
        <w:rPr>
          <w:rFonts w:ascii="Times New Roman" w:eastAsia="Times New Roman" w:hAnsi="Times New Roman" w:cs="Times New Roman"/>
          <w:sz w:val="26"/>
          <w:szCs w:val="26"/>
          <w:lang w:eastAsia="ru-RU"/>
        </w:rPr>
        <w:t xml:space="preserve"> в части:</w:t>
      </w:r>
    </w:p>
    <w:p w14:paraId="1F26E214"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2.3.1. страхования жизни Студента, если он является иностранным гражданином, его личного имущества, а также медицинского страхования;</w:t>
      </w:r>
    </w:p>
    <w:p w14:paraId="31BBD163"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2.3.2. оплаты проезда Студента в Российскую Федерацию, отъезда на родину, в другие страны, оплаты виз и регистраций, а также его поездок по территории Российской Федерации;</w:t>
      </w:r>
    </w:p>
    <w:p w14:paraId="0D5C9EAE"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2.3.3. оплаты пребывания в Российской Федерации членов семьи Студента или других приглашенных им лиц, а также предоставления им жилой площади;</w:t>
      </w:r>
    </w:p>
    <w:p w14:paraId="35403947"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2.3.4. оплаты судебных и иных расходов, связанных с нарушением Студентом гражданского, административного и уголовного законодательства Российской Федерации.</w:t>
      </w:r>
    </w:p>
    <w:bookmarkEnd w:id="1"/>
    <w:p w14:paraId="7BE217E1" w14:textId="77777777" w:rsidR="00BA5295" w:rsidRPr="00230EC4" w:rsidRDefault="00BA5295" w:rsidP="00BA5295">
      <w:pPr>
        <w:spacing w:after="120" w:line="240" w:lineRule="auto"/>
        <w:jc w:val="both"/>
        <w:rPr>
          <w:rFonts w:ascii="Times New Roman" w:eastAsia="Times New Roman" w:hAnsi="Times New Roman" w:cs="Times New Roman"/>
          <w:b/>
          <w:sz w:val="26"/>
          <w:szCs w:val="26"/>
          <w:lang w:eastAsia="ru-RU"/>
        </w:rPr>
      </w:pPr>
      <w:r w:rsidRPr="00230EC4">
        <w:rPr>
          <w:rFonts w:ascii="Times New Roman" w:eastAsia="Times New Roman" w:hAnsi="Times New Roman" w:cs="Times New Roman"/>
          <w:b/>
          <w:sz w:val="26"/>
          <w:szCs w:val="26"/>
          <w:lang w:eastAsia="ru-RU"/>
        </w:rPr>
        <w:t>Исполнитель не несет ответственность за:</w:t>
      </w:r>
    </w:p>
    <w:p w14:paraId="2BBB10B2"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b/>
          <w:sz w:val="26"/>
          <w:szCs w:val="26"/>
          <w:lang w:eastAsia="ru-RU"/>
        </w:rPr>
        <w:t xml:space="preserve">- </w:t>
      </w:r>
      <w:r w:rsidRPr="00230EC4">
        <w:rPr>
          <w:rFonts w:ascii="Times New Roman" w:eastAsia="Times New Roman" w:hAnsi="Times New Roman" w:cs="Times New Roman"/>
          <w:sz w:val="26"/>
          <w:szCs w:val="26"/>
          <w:lang w:eastAsia="ru-RU"/>
        </w:rPr>
        <w:t>причинение Студенту любых убытков, которые возникли или могут возникнуть у Студента при пользовании Платформой. Исполнитель также не несет ответственности за содержание сторонних ресурсов, ссылки на которые размещены на Платформе;</w:t>
      </w:r>
    </w:p>
    <w:p w14:paraId="427C3D2D"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 перерывы в работе (в </w:t>
      </w:r>
      <w:proofErr w:type="spellStart"/>
      <w:r w:rsidRPr="00230EC4">
        <w:rPr>
          <w:rFonts w:ascii="Times New Roman" w:eastAsia="Times New Roman" w:hAnsi="Times New Roman" w:cs="Times New Roman"/>
          <w:sz w:val="26"/>
          <w:szCs w:val="26"/>
          <w:lang w:eastAsia="ru-RU"/>
        </w:rPr>
        <w:t>т.ч</w:t>
      </w:r>
      <w:proofErr w:type="spellEnd"/>
      <w:r w:rsidRPr="00230EC4">
        <w:rPr>
          <w:rFonts w:ascii="Times New Roman" w:eastAsia="Times New Roman" w:hAnsi="Times New Roman" w:cs="Times New Roman"/>
          <w:sz w:val="26"/>
          <w:szCs w:val="26"/>
          <w:lang w:eastAsia="ru-RU"/>
        </w:rPr>
        <w:t>. аварийные, профилактические) Платформы, за недостаточное качество или скорость предоставления данных, за полную или частичную утрату каких-либо данных, размещенных на Платформе, или за причинение любых других убытков, которые возникли или могут возникнуть у Студента при пользовании Платформой;</w:t>
      </w:r>
    </w:p>
    <w:p w14:paraId="3343D040"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неполучение Студентом образовательных услуг в связи с неудовлетворительным качеством каналов связи, линий коммуникаций, неисправности оборудования Студента, а произведенная в данном случае оплата не возвращается и на другие образовательные услуги не переносится.</w:t>
      </w:r>
    </w:p>
    <w:bookmarkEnd w:id="2"/>
    <w:p w14:paraId="4B98E61D" w14:textId="77777777" w:rsidR="00BA5295" w:rsidRPr="00230EC4" w:rsidRDefault="00BA5295" w:rsidP="00BA5295">
      <w:pPr>
        <w:spacing w:after="120" w:line="240" w:lineRule="auto"/>
        <w:jc w:val="both"/>
        <w:rPr>
          <w:rFonts w:ascii="Times New Roman" w:eastAsia="Times New Roman" w:hAnsi="Times New Roman" w:cs="Times New Roman"/>
          <w:b/>
          <w:sz w:val="26"/>
          <w:szCs w:val="26"/>
          <w:lang w:eastAsia="ru-RU"/>
        </w:rPr>
      </w:pPr>
      <w:r w:rsidRPr="00230EC4">
        <w:rPr>
          <w:rFonts w:ascii="Times New Roman" w:eastAsia="Times New Roman" w:hAnsi="Times New Roman" w:cs="Times New Roman"/>
          <w:b/>
          <w:sz w:val="26"/>
          <w:szCs w:val="26"/>
          <w:lang w:eastAsia="ru-RU"/>
        </w:rPr>
        <w:t>2.4. Студент вправе:</w:t>
      </w:r>
    </w:p>
    <w:p w14:paraId="43C0CF96"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lastRenderedPageBreak/>
        <w:t>2.4.1. получать информацию от Исполнителя по вопросам организации и обеспечения надлежащего предоставления образовательных услуг, предусмотренных разделом 1 Договора;</w:t>
      </w:r>
    </w:p>
    <w:p w14:paraId="56E87A4B"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2.4.2. получать полную и достоверную информацию об оценке своих знаний, умений и навыков, а также о критериях этой оценки;</w:t>
      </w:r>
    </w:p>
    <w:p w14:paraId="2FA8700E"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2.4.3. 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учебным расписанием;</w:t>
      </w:r>
    </w:p>
    <w:p w14:paraId="6BDF96A2"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2.4.4. обращаться к работникам Исполнителя по вопросам, касающимся процесса обучения в НИУ ВШЭ;</w:t>
      </w:r>
    </w:p>
    <w:p w14:paraId="7BA2C4FA"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2.4.5. 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14:paraId="2E6B9C0A"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2.4.6. прекратить образовательные отношения досрочно по своей инициативе, что влечет за собой отчисление Студента, при условии возмещения Студентом Исполнителю фактически понесенных им расходов на обучение Студента до даты отчисления Студента;</w:t>
      </w:r>
    </w:p>
    <w:p w14:paraId="714DF0CA"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2.4.7. ознакомиться с информацией и документами, указанными в пункте 2.2.2 Договора; </w:t>
      </w:r>
    </w:p>
    <w:p w14:paraId="561B6852" w14:textId="77777777" w:rsidR="00BA5295" w:rsidRPr="00230EC4" w:rsidRDefault="00BA5295" w:rsidP="00BA5295">
      <w:pPr>
        <w:autoSpaceDE w:val="0"/>
        <w:autoSpaceDN w:val="0"/>
        <w:adjustRightInd w:val="0"/>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2.4.8. обучаться по индивидуальному учебному плану, в том числе имеет право на ускоренное обучение, в пределах осваиваемой Образовательной программы в порядке, установленном локальными нормативными актами Исполнителя;</w:t>
      </w:r>
    </w:p>
    <w:p w14:paraId="747E0434" w14:textId="77777777" w:rsidR="00BA5295" w:rsidRPr="00230EC4" w:rsidRDefault="00BA5295" w:rsidP="00BA5295">
      <w:pPr>
        <w:autoSpaceDE w:val="0"/>
        <w:autoSpaceDN w:val="0"/>
        <w:adjustRightInd w:val="0"/>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2.4.9. обратиться к Исполнителю за осуществлением зачета результатов обучения по отдельным элементам Образовательной программы, освоенным (пройденным) Студентом в других организациях, при прохождении мероприятий текущего контроля успеваемости и/ или промежуточной аттестации;</w:t>
      </w:r>
    </w:p>
    <w:p w14:paraId="217426BE" w14:textId="77777777" w:rsidR="00BA5295" w:rsidRPr="00230EC4" w:rsidRDefault="00BA5295" w:rsidP="00BA5295">
      <w:pPr>
        <w:autoSpaceDE w:val="0"/>
        <w:autoSpaceDN w:val="0"/>
        <w:adjustRightInd w:val="0"/>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2.4.10. пользоваться иными академическими правами в соответствии с </w:t>
      </w:r>
      <w:hyperlink r:id="rId7" w:history="1">
        <w:r w:rsidRPr="00230EC4">
          <w:rPr>
            <w:rFonts w:ascii="Times New Roman" w:eastAsia="Times New Roman" w:hAnsi="Times New Roman" w:cs="Times New Roman"/>
            <w:sz w:val="26"/>
            <w:szCs w:val="26"/>
            <w:lang w:eastAsia="ru-RU"/>
          </w:rPr>
          <w:t>частью 1 статьи 34</w:t>
        </w:r>
      </w:hyperlink>
      <w:r w:rsidRPr="00230EC4">
        <w:rPr>
          <w:rFonts w:ascii="Times New Roman" w:eastAsia="Times New Roman" w:hAnsi="Times New Roman" w:cs="Times New Roman"/>
          <w:sz w:val="26"/>
          <w:szCs w:val="26"/>
          <w:lang w:eastAsia="ru-RU"/>
        </w:rPr>
        <w:t xml:space="preserve"> Федерального закона от 29.12.2012 № 273-ФЗ «Об образовании в Российской Федерации.».</w:t>
      </w:r>
    </w:p>
    <w:p w14:paraId="7FFF1791" w14:textId="77777777" w:rsidR="00BA5295" w:rsidRPr="00230EC4" w:rsidRDefault="00BA5295" w:rsidP="00BA5295">
      <w:pPr>
        <w:spacing w:after="120" w:line="240" w:lineRule="auto"/>
        <w:jc w:val="both"/>
        <w:rPr>
          <w:rFonts w:ascii="Times New Roman" w:eastAsia="Times New Roman" w:hAnsi="Times New Roman" w:cs="Times New Roman"/>
          <w:b/>
          <w:sz w:val="26"/>
          <w:szCs w:val="26"/>
          <w:lang w:eastAsia="ru-RU"/>
        </w:rPr>
      </w:pPr>
      <w:r w:rsidRPr="00230EC4">
        <w:rPr>
          <w:rFonts w:ascii="Times New Roman" w:eastAsia="Times New Roman" w:hAnsi="Times New Roman" w:cs="Times New Roman"/>
          <w:b/>
          <w:sz w:val="26"/>
          <w:szCs w:val="26"/>
          <w:lang w:eastAsia="ru-RU"/>
        </w:rPr>
        <w:t>2.5. Студент обязуется:</w:t>
      </w:r>
    </w:p>
    <w:p w14:paraId="78381FFE" w14:textId="77777777" w:rsidR="00BA5295" w:rsidRPr="00230EC4" w:rsidRDefault="00BA5295" w:rsidP="00BA5295">
      <w:pPr>
        <w:autoSpaceDE w:val="0"/>
        <w:autoSpaceDN w:val="0"/>
        <w:adjustRightInd w:val="0"/>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2.5.1. добросовестно осваивать Образовательную программу в соответствии с учебным планом, в том числе индивидуальным учебным планом (далее – ИУП), и графиком учебного процесса; выполнять учебный план, консультироваться с преподавателями или учебными ассистентами (при наличии у Студента трудностей в освоении образовательной программы), посещать предусмотренные ИУП учебные занятия в соответствии с расписанием, осуществлять самостоятельную подготовку к занятиям в соответствии с программами учебных дисциплин (далее – ПУД) (в том числе изучать литературу и содержание иных ресурсов, предусмотренных в ПУД), выполнять задания, выданные преподавателями в рамках освоения элементов ИУП, проходить элементы контроля по дисциплинам;</w:t>
      </w:r>
    </w:p>
    <w:p w14:paraId="1C30391A" w14:textId="77777777" w:rsidR="00BA5295" w:rsidRPr="00230EC4" w:rsidRDefault="00BA5295" w:rsidP="00BA5295">
      <w:pPr>
        <w:autoSpaceDE w:val="0"/>
        <w:autoSpaceDN w:val="0"/>
        <w:adjustRightInd w:val="0"/>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lastRenderedPageBreak/>
        <w:t>2.5.2. знакомиться с результатами промежуточной аттестации по дисциплинам в электронной зачетной книжке, размещенной в электронной информационно-образовательной среде НИУ ВШЭ;</w:t>
      </w:r>
    </w:p>
    <w:p w14:paraId="010B6E98"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2.5.3. выполнять требования законодательства в области образования, устава НИУ ВШЭ, локальных нормативных актов НИУ ВШЭ, в том числе, </w:t>
      </w:r>
      <w:proofErr w:type="gramStart"/>
      <w:r w:rsidRPr="00230EC4">
        <w:rPr>
          <w:rFonts w:ascii="Times New Roman" w:eastAsia="Times New Roman" w:hAnsi="Times New Roman" w:cs="Times New Roman"/>
          <w:sz w:val="26"/>
          <w:szCs w:val="26"/>
          <w:lang w:eastAsia="ru-RU"/>
        </w:rPr>
        <w:t>Правил внутреннего распорядка</w:t>
      </w:r>
      <w:proofErr w:type="gramEnd"/>
      <w:r w:rsidRPr="00230EC4">
        <w:rPr>
          <w:rFonts w:ascii="Times New Roman" w:eastAsia="Times New Roman" w:hAnsi="Times New Roman" w:cs="Times New Roman"/>
          <w:sz w:val="26"/>
          <w:szCs w:val="26"/>
          <w:lang w:eastAsia="ru-RU"/>
        </w:rPr>
        <w:t xml:space="preserve"> обучающихся НИУ ВШЭ, Договора;</w:t>
      </w:r>
    </w:p>
    <w:p w14:paraId="2E9E7006"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2.5.4.</w:t>
      </w:r>
      <w:r w:rsidRPr="00230EC4">
        <w:rPr>
          <w:rFonts w:ascii="Times New Roman" w:eastAsia="Times New Roman" w:hAnsi="Times New Roman" w:cs="Times New Roman"/>
          <w:sz w:val="26"/>
          <w:szCs w:val="26"/>
          <w:lang w:eastAsia="ru-RU"/>
        </w:rPr>
        <w:tab/>
        <w:t>регулярно знакомиться с информацией, размещаемой на главной странице корпоративного сайта (портала) НИУ ВШЭ по адресу: http://www.hse.ru, на страницах структурных подразделений, реализующих Образовательную программу и на страницах Образовательной программы, в рамках корпоративного сайта (портала) НИУ ВШЭ, а также с информацией о принятии, внесении изменений или отмене локальных нормативных актов НИУ ВШЭ;</w:t>
      </w:r>
    </w:p>
    <w:p w14:paraId="0F3C4F81"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2.5.5. соблюдать академические нормы при выполнении устных и письменных работ, в частности не допускать списывания, представления работы, выполненной другим лицом, плагиата, подлога при выполнении письменных учебных работ, фабрикации данных и результатов письменной учебной работы, нарушения интеллектуальных (авторских, смежных, патентных и т.п.) прав, а также не использовать при прохождении текущего контроля успеваемости, включая промежуточную и итоговую аттестацию автоматические и иные средства для получения информации из любых источников и от других лиц;</w:t>
      </w:r>
    </w:p>
    <w:p w14:paraId="17C2C51F"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2.5.6. извещать Исполнителя об уважительных причинах </w:t>
      </w:r>
      <w:proofErr w:type="spellStart"/>
      <w:r w:rsidRPr="00230EC4">
        <w:rPr>
          <w:rFonts w:ascii="Times New Roman" w:eastAsia="Times New Roman" w:hAnsi="Times New Roman" w:cs="Times New Roman"/>
          <w:sz w:val="26"/>
          <w:szCs w:val="26"/>
          <w:lang w:eastAsia="ru-RU"/>
        </w:rPr>
        <w:t>неосвоения</w:t>
      </w:r>
      <w:proofErr w:type="spellEnd"/>
      <w:r w:rsidRPr="00230EC4">
        <w:rPr>
          <w:rFonts w:ascii="Times New Roman" w:eastAsia="Times New Roman" w:hAnsi="Times New Roman" w:cs="Times New Roman"/>
          <w:sz w:val="26"/>
          <w:szCs w:val="26"/>
          <w:lang w:eastAsia="ru-RU"/>
        </w:rPr>
        <w:t xml:space="preserve"> Образовательной программы в соответствии с расписанием занятий, о </w:t>
      </w:r>
      <w:proofErr w:type="spellStart"/>
      <w:r w:rsidRPr="00230EC4">
        <w:rPr>
          <w:rFonts w:ascii="Times New Roman" w:eastAsia="Times New Roman" w:hAnsi="Times New Roman" w:cs="Times New Roman"/>
          <w:sz w:val="26"/>
          <w:szCs w:val="26"/>
          <w:lang w:eastAsia="ru-RU"/>
        </w:rPr>
        <w:t>непрохождении</w:t>
      </w:r>
      <w:proofErr w:type="spellEnd"/>
      <w:r w:rsidRPr="00230EC4">
        <w:rPr>
          <w:rFonts w:ascii="Times New Roman" w:eastAsia="Times New Roman" w:hAnsi="Times New Roman" w:cs="Times New Roman"/>
          <w:sz w:val="26"/>
          <w:szCs w:val="26"/>
          <w:lang w:eastAsia="ru-RU"/>
        </w:rPr>
        <w:t xml:space="preserve"> мероприятий промежуточной аттестации и текущего контроля успеваемости, итоговой аттестации/государственной итоговой аттестации;</w:t>
      </w:r>
    </w:p>
    <w:p w14:paraId="2610E967"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2.5.7. бережно относиться к имуществу Исполнителя и Организаций, участвующих в реализации образовательных программ и практической подготовке обучающихся (далее – Организации-партнеры), возмещать ущерб, причиненный имуществу Исполнителя и Организациям-партнерам, используемому в учебном процессе, в соответствии с законодательством Российской Федерации и локальными нормативными актами НИУ ВШЭ;</w:t>
      </w:r>
    </w:p>
    <w:p w14:paraId="71D6D9E9"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2.5.8. при прекращении образовательных отношений по своей инициативе заблаговременно письменно уведомить об этом Исполнителя;</w:t>
      </w:r>
    </w:p>
    <w:p w14:paraId="5A72BEC2" w14:textId="77777777" w:rsidR="00BA5295" w:rsidRPr="00230EC4" w:rsidRDefault="00BA5295" w:rsidP="00BA5295">
      <w:pPr>
        <w:shd w:val="clear" w:color="auto" w:fill="FFFFFF"/>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2.5.9. при поступлении в НИУ ВШЭ и в процессе обучения своевременно предоставлять все необходимые документы. </w:t>
      </w:r>
    </w:p>
    <w:p w14:paraId="7F0D0B7D" w14:textId="77777777" w:rsidR="00BA5295" w:rsidRPr="00230EC4" w:rsidRDefault="00BA5295" w:rsidP="00BA5295">
      <w:pPr>
        <w:shd w:val="clear" w:color="auto" w:fill="FFFFFF"/>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В случае если Студент является иностранным гражданином, он также обязуется предоставить в Приемную ко</w:t>
      </w:r>
      <w:r>
        <w:rPr>
          <w:rFonts w:ascii="Times New Roman" w:eastAsia="Times New Roman" w:hAnsi="Times New Roman" w:cs="Times New Roman"/>
          <w:sz w:val="26"/>
          <w:szCs w:val="26"/>
          <w:lang w:eastAsia="ru-RU"/>
        </w:rPr>
        <w:t>миссию НИУ ВШЭ в установленный П</w:t>
      </w:r>
      <w:r w:rsidRPr="00230EC4">
        <w:rPr>
          <w:rFonts w:ascii="Times New Roman" w:eastAsia="Times New Roman" w:hAnsi="Times New Roman" w:cs="Times New Roman"/>
          <w:sz w:val="26"/>
          <w:szCs w:val="26"/>
          <w:lang w:eastAsia="ru-RU"/>
        </w:rPr>
        <w:t xml:space="preserve">равилами приема в НИУ ВШЭ срок документ об образовании и (или) квалификации соответствующего уровня, легализованный в порядке, установленном законодательством Российский Федерации, либо с проставлением </w:t>
      </w:r>
      <w:proofErr w:type="spellStart"/>
      <w:r w:rsidRPr="00230EC4">
        <w:rPr>
          <w:rFonts w:ascii="Times New Roman" w:eastAsia="Times New Roman" w:hAnsi="Times New Roman" w:cs="Times New Roman"/>
          <w:sz w:val="26"/>
          <w:szCs w:val="26"/>
          <w:lang w:eastAsia="ru-RU"/>
        </w:rPr>
        <w:t>апостиля</w:t>
      </w:r>
      <w:proofErr w:type="spellEnd"/>
      <w:r w:rsidRPr="00230EC4">
        <w:rPr>
          <w:rFonts w:ascii="Times New Roman" w:eastAsia="Times New Roman" w:hAnsi="Times New Roman" w:cs="Times New Roman"/>
          <w:sz w:val="26"/>
          <w:szCs w:val="26"/>
          <w:lang w:eastAsia="ru-RU"/>
        </w:rPr>
        <w:t xml:space="preserve"> (за исключением случаев, когда в соответствии с законодательством Российской Федерации и (или) международным договором легализация и проставление </w:t>
      </w:r>
      <w:proofErr w:type="spellStart"/>
      <w:r w:rsidRPr="00230EC4">
        <w:rPr>
          <w:rFonts w:ascii="Times New Roman" w:eastAsia="Times New Roman" w:hAnsi="Times New Roman" w:cs="Times New Roman"/>
          <w:sz w:val="26"/>
          <w:szCs w:val="26"/>
          <w:lang w:eastAsia="ru-RU"/>
        </w:rPr>
        <w:t>апостиля</w:t>
      </w:r>
      <w:proofErr w:type="spellEnd"/>
      <w:r w:rsidRPr="00230EC4">
        <w:rPr>
          <w:rFonts w:ascii="Times New Roman" w:eastAsia="Times New Roman" w:hAnsi="Times New Roman" w:cs="Times New Roman"/>
          <w:sz w:val="26"/>
          <w:szCs w:val="26"/>
          <w:lang w:eastAsia="ru-RU"/>
        </w:rPr>
        <w:t xml:space="preserve"> не требуется) (далее – документ об образовании), с представлением свидетельства о признании/результатов прохождения признания иностранного образования в порядке, установленном НИУ ВШЭ. </w:t>
      </w:r>
    </w:p>
    <w:p w14:paraId="327EB3A5" w14:textId="77777777" w:rsidR="00BA5295" w:rsidRPr="00230EC4" w:rsidRDefault="00BA5295" w:rsidP="00BA5295">
      <w:pPr>
        <w:shd w:val="clear" w:color="auto" w:fill="FFFFFF"/>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lastRenderedPageBreak/>
        <w:t xml:space="preserve">При невозможности предоставления вышеуказанных документов к моменту зачисления в НИУ ВШЭ, Студент, являющийся иностранным гражданином, предоставляет временные документы, подтверждающие иностранное образование и (или) иностранную квалификацию, если указанное в них образование признается в Российской Федерации на уровне соответствующего образования, в том числе, документ, содержащий сведения о результатах последней аттестации, выдаваемый образовательной организацией, в которой он обучается в стране пребывания (академическая справка, </w:t>
      </w:r>
      <w:proofErr w:type="spellStart"/>
      <w:r w:rsidRPr="00230EC4">
        <w:rPr>
          <w:rFonts w:ascii="Times New Roman" w:eastAsia="Times New Roman" w:hAnsi="Times New Roman" w:cs="Times New Roman"/>
          <w:sz w:val="26"/>
          <w:szCs w:val="26"/>
          <w:lang w:eastAsia="ru-RU"/>
        </w:rPr>
        <w:t>транскрипт</w:t>
      </w:r>
      <w:proofErr w:type="spellEnd"/>
      <w:r w:rsidRPr="00230EC4">
        <w:rPr>
          <w:rFonts w:ascii="Times New Roman" w:eastAsia="Times New Roman" w:hAnsi="Times New Roman" w:cs="Times New Roman"/>
          <w:sz w:val="26"/>
          <w:szCs w:val="26"/>
          <w:lang w:eastAsia="ru-RU"/>
        </w:rPr>
        <w:t xml:space="preserve"> или иной документ, подтверждающий наличие полученного образования соответствующего уровня). Такие документы предоставляются Студентом с обязательством последующего предоставления оригинала документов, указанных в абзаце 2 настоящего пункта Договора (далее – обязательство);</w:t>
      </w:r>
    </w:p>
    <w:p w14:paraId="41BE96E2" w14:textId="77777777" w:rsidR="00BA5295" w:rsidRPr="00230EC4" w:rsidRDefault="00BA5295" w:rsidP="00BA5295">
      <w:pPr>
        <w:spacing w:after="120" w:line="240" w:lineRule="auto"/>
        <w:ind w:firstLine="27"/>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2.5.10. в недельный срок сообщать об изменении своих персональных данных в учебный офис;</w:t>
      </w:r>
    </w:p>
    <w:p w14:paraId="47AF430E"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2.5.11. каждый учебный год, следующий за годом поступления Студента в НИУ ВШЭ, знакомиться с информацией о стоимости образовательных услуг, об увеличении стоимости образовательных услуг с учетом уровня инфляции, размещенной на корпоративном сайте (портале) НИУ ВШЭ по адресу: www.hse.ru, а также принимать письменные уведомления об этом от Исполнителя;</w:t>
      </w:r>
    </w:p>
    <w:p w14:paraId="29AC3998"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2.5.12. 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4F2A36F6"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2.5.13.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218B64CB" w14:textId="77777777" w:rsidR="00BA5295" w:rsidRPr="00230EC4" w:rsidRDefault="00BA5295" w:rsidP="00BA5295">
      <w:pPr>
        <w:tabs>
          <w:tab w:val="left" w:pos="1418"/>
        </w:tabs>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2.5.14. своевременно вносить плату за предоставляемые образовательные услуги в рамках зачетных единиц, установленных образовательным стандартом НИУ ВШЭ, в размере, порядке и в сроки, предусмотренные Договором, а также предоставлять Исполнителю платежные документы, подтверждающие такую оплату;</w:t>
      </w:r>
    </w:p>
    <w:p w14:paraId="7BA68906" w14:textId="77777777" w:rsidR="00BA5295" w:rsidRPr="00230EC4" w:rsidRDefault="00BA5295" w:rsidP="00BA5295">
      <w:pPr>
        <w:tabs>
          <w:tab w:val="left" w:pos="1418"/>
        </w:tabs>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 xml:space="preserve">2.5.15.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в учебный офис. В случае если Студент по истечении указанного срока не возвратит подписанный со своей стороны оригинал дополнительного соглашения, то такие изменения считаются согласованными Сторонами и применяются к условиям Договора. Студент не вправе в дальнейшем ссылаться на факт </w:t>
      </w:r>
      <w:proofErr w:type="spellStart"/>
      <w:r w:rsidRPr="00230EC4">
        <w:rPr>
          <w:rFonts w:ascii="Times New Roman" w:eastAsia="Times New Roman" w:hAnsi="Times New Roman" w:cs="Times New Roman"/>
          <w:sz w:val="26"/>
          <w:szCs w:val="26"/>
          <w:lang w:eastAsia="ru-RU"/>
        </w:rPr>
        <w:t>неподписания</w:t>
      </w:r>
      <w:proofErr w:type="spellEnd"/>
      <w:r w:rsidRPr="00230EC4">
        <w:rPr>
          <w:rFonts w:ascii="Times New Roman" w:eastAsia="Times New Roman" w:hAnsi="Times New Roman" w:cs="Times New Roman"/>
          <w:sz w:val="26"/>
          <w:szCs w:val="26"/>
          <w:lang w:eastAsia="ru-RU"/>
        </w:rPr>
        <w:t xml:space="preserve"> дополнительного </w:t>
      </w:r>
      <w:proofErr w:type="gramStart"/>
      <w:r w:rsidRPr="00230EC4">
        <w:rPr>
          <w:rFonts w:ascii="Times New Roman" w:eastAsia="Times New Roman" w:hAnsi="Times New Roman" w:cs="Times New Roman"/>
          <w:sz w:val="26"/>
          <w:szCs w:val="26"/>
          <w:lang w:eastAsia="ru-RU"/>
        </w:rPr>
        <w:t>соглашения</w:t>
      </w:r>
      <w:proofErr w:type="gramEnd"/>
      <w:r w:rsidRPr="00230EC4">
        <w:rPr>
          <w:rFonts w:ascii="Times New Roman" w:eastAsia="Times New Roman" w:hAnsi="Times New Roman" w:cs="Times New Roman"/>
          <w:sz w:val="26"/>
          <w:szCs w:val="26"/>
          <w:lang w:eastAsia="ru-RU"/>
        </w:rPr>
        <w:t xml:space="preserve"> со своей стороны. При подписании дополнительного соглашения с использованием электронной цифровой подписи возврат оригинала дополнительного соглашения не требуется;</w:t>
      </w:r>
    </w:p>
    <w:p w14:paraId="3EE39DBF"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2.5.16. использовать данные доступа к Платформе, а также все материалы, доступ к которым получен с помощью Платформы, только в целях освоения Образовательной программы или самостоятельного дополнительного изучения материалов в рамках образовательного процесса не распространять и не передавать третьим лицам в каких-либо иных целях данные доступа к Платформе и материалов, размещенных на Платформе;</w:t>
      </w:r>
    </w:p>
    <w:p w14:paraId="3D2777E3"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lastRenderedPageBreak/>
        <w:t>2.5.17. не осуществлять действий, направленных на получение доступа к чужой учетной записи на Платформе, путем подбора логина и пароля, взлома или иных действий;</w:t>
      </w:r>
    </w:p>
    <w:p w14:paraId="2E2F0E97" w14:textId="0D39D917" w:rsidR="00BA5295" w:rsidRPr="00230EC4" w:rsidRDefault="00BA5295" w:rsidP="00BA5295">
      <w:pPr>
        <w:tabs>
          <w:tab w:val="left" w:pos="1276"/>
          <w:tab w:val="left" w:pos="1418"/>
          <w:tab w:val="left" w:pos="1701"/>
        </w:tabs>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2.5.18. не публиковать на Платформе или корпоративном сайте (портале) Исполнителя сообщения, содержащие нецензурную лексику и ее производные, а также не допускать действий, которые могут быть признаны: пропагандирующими ненависть, дискриминацию по расовому, этническому, половому, религиозному, социальному признакам; оскорбляющими других пользователей и (или) третьих лиц, порочащими их честь, достоинство, деловую репутацию; нарушающими законода</w:t>
      </w:r>
      <w:r w:rsidR="002B2858">
        <w:rPr>
          <w:rFonts w:ascii="Times New Roman" w:eastAsia="Times New Roman" w:hAnsi="Times New Roman" w:cs="Times New Roman"/>
          <w:sz w:val="26"/>
          <w:szCs w:val="26"/>
          <w:lang w:eastAsia="ru-RU"/>
        </w:rPr>
        <w:t>тельство о персональных данных;</w:t>
      </w:r>
    </w:p>
    <w:p w14:paraId="5E4F8980"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2.5.19. воздерживаться и не допускать совершения действий, связанных с любыми операциями с информацией, контентом и объектами, распространение которых ограничено или запрещено законодательством Российской Федерации, правами третьих лиц или Договором, включая: вредоносные компьютерные программы; объекты интеллектуальных прав третьих лиц, в отношении которых Студентом не получено соответствующих полномочий; конфиденциальную информацию; воздерживаться и не допускать совершение действий, которые могут привести к нарушению нормальной работы Платформы или корпоративного сайта (портала) Исполнителя;</w:t>
      </w:r>
    </w:p>
    <w:p w14:paraId="2C5ADAC1" w14:textId="77777777" w:rsidR="00BA5295" w:rsidRPr="00230EC4" w:rsidRDefault="00BA5295" w:rsidP="00BA5295">
      <w:pPr>
        <w:spacing w:after="120" w:line="240" w:lineRule="auto"/>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2.5.20. передать Исполнителю оригинальный экземпляр Соглашения об электронном взаимодействии на бумажном носителе, подписанный со своей стороны, в срок не позднее 1 (одного) месяца с даты заключения Договора;</w:t>
      </w:r>
    </w:p>
    <w:p w14:paraId="3486DD21" w14:textId="77777777" w:rsidR="00BA5295" w:rsidRPr="00230EC4" w:rsidRDefault="00BA5295" w:rsidP="00BA5295">
      <w:pPr>
        <w:tabs>
          <w:tab w:val="left" w:pos="1134"/>
        </w:tabs>
        <w:adjustRightInd w:val="0"/>
        <w:spacing w:after="120" w:line="240" w:lineRule="auto"/>
        <w:jc w:val="both"/>
        <w:rPr>
          <w:rFonts w:ascii="Times New Roman" w:eastAsia="Calibri" w:hAnsi="Times New Roman" w:cs="Times New Roman"/>
          <w:sz w:val="26"/>
          <w:szCs w:val="26"/>
        </w:rPr>
      </w:pPr>
      <w:r w:rsidRPr="00230EC4">
        <w:rPr>
          <w:rFonts w:ascii="Times New Roman" w:eastAsia="Calibri" w:hAnsi="Times New Roman" w:cs="Times New Roman"/>
          <w:sz w:val="26"/>
          <w:szCs w:val="26"/>
        </w:rPr>
        <w:t xml:space="preserve">2.5.21. немедленно уведомить Исполнителя о любом случае неавторизированного доступа с использованием данных доступа к Платформе, выданных персонально Студенту, и/или о любом нарушении безопасности. Исполнитель не несет ответственности за ущерб, причиненный в результате несанкционированного доступа к Платформе. Студент отвечает за все действия, совершенные им после авторизации на Платформе; </w:t>
      </w:r>
    </w:p>
    <w:p w14:paraId="34DE0B9D" w14:textId="77777777" w:rsidR="00BA5295" w:rsidRPr="00230EC4" w:rsidRDefault="00BA5295" w:rsidP="00BA5295">
      <w:pPr>
        <w:tabs>
          <w:tab w:val="left" w:pos="1134"/>
        </w:tabs>
        <w:adjustRightInd w:val="0"/>
        <w:spacing w:after="120" w:line="240" w:lineRule="auto"/>
        <w:jc w:val="both"/>
        <w:rPr>
          <w:rFonts w:ascii="Times New Roman" w:eastAsia="Calibri" w:hAnsi="Times New Roman" w:cs="Times New Roman"/>
          <w:sz w:val="26"/>
          <w:szCs w:val="26"/>
        </w:rPr>
      </w:pPr>
      <w:r w:rsidRPr="00230EC4">
        <w:rPr>
          <w:rFonts w:ascii="Times New Roman" w:eastAsia="Calibri" w:hAnsi="Times New Roman" w:cs="Times New Roman"/>
          <w:sz w:val="26"/>
          <w:szCs w:val="26"/>
        </w:rPr>
        <w:t>2.5.22. в случае передачи Студентом данных доступа к Платформе какому-либо третьему лицу, всю ответственность за действия этого третьего лица, совершенные на Платформе, несет Студент;</w:t>
      </w:r>
    </w:p>
    <w:p w14:paraId="0EFD115D" w14:textId="45704A98" w:rsidR="001D648F" w:rsidRDefault="00BA5295" w:rsidP="00BA5295">
      <w:pPr>
        <w:jc w:val="both"/>
        <w:rPr>
          <w:rFonts w:ascii="Times New Roman" w:eastAsia="Times New Roman" w:hAnsi="Times New Roman" w:cs="Times New Roman"/>
          <w:sz w:val="26"/>
          <w:szCs w:val="26"/>
          <w:lang w:eastAsia="ru-RU"/>
        </w:rPr>
      </w:pPr>
      <w:r w:rsidRPr="00230EC4">
        <w:rPr>
          <w:rFonts w:ascii="Times New Roman" w:eastAsia="Times New Roman" w:hAnsi="Times New Roman" w:cs="Times New Roman"/>
          <w:sz w:val="26"/>
          <w:szCs w:val="26"/>
          <w:lang w:eastAsia="ru-RU"/>
        </w:rPr>
        <w:t>2.5.23. исполнять иные обязанности, предусмотренные Договором и законодательством Российской Федерации.</w:t>
      </w:r>
    </w:p>
    <w:p w14:paraId="6071A5C2" w14:textId="77777777" w:rsidR="008E68F9" w:rsidRPr="007460DB" w:rsidRDefault="008E68F9" w:rsidP="008E68F9">
      <w:pPr>
        <w:spacing w:after="120" w:line="240" w:lineRule="auto"/>
        <w:jc w:val="center"/>
        <w:outlineLvl w:val="0"/>
        <w:rPr>
          <w:rFonts w:ascii="Times New Roman" w:eastAsia="Times New Roman" w:hAnsi="Times New Roman" w:cs="Times New Roman"/>
          <w:b/>
          <w:sz w:val="26"/>
          <w:szCs w:val="26"/>
          <w:lang w:eastAsia="ru-RU"/>
        </w:rPr>
      </w:pPr>
      <w:r w:rsidRPr="007460DB">
        <w:rPr>
          <w:rFonts w:ascii="Times New Roman" w:eastAsia="Times New Roman" w:hAnsi="Times New Roman" w:cs="Times New Roman"/>
          <w:b/>
          <w:sz w:val="26"/>
          <w:szCs w:val="26"/>
          <w:lang w:eastAsia="ru-RU"/>
        </w:rPr>
        <w:t>3. СТОИМОСТЬ ОБРАЗОВАТЕЛЬНЫХ УСЛУГ И ПОРЯДОК РАСЧЕТОВ</w:t>
      </w:r>
    </w:p>
    <w:p w14:paraId="02F0DEF8" w14:textId="77777777" w:rsidR="008E68F9" w:rsidRPr="007460DB" w:rsidRDefault="008E68F9" w:rsidP="008E68F9">
      <w:pPr>
        <w:spacing w:after="120" w:line="240" w:lineRule="auto"/>
        <w:jc w:val="both"/>
        <w:rPr>
          <w:rFonts w:ascii="Times New Roman" w:eastAsia="Times New Roman" w:hAnsi="Times New Roman" w:cs="Times New Roman"/>
          <w:bCs/>
          <w:sz w:val="26"/>
          <w:szCs w:val="26"/>
          <w:lang w:eastAsia="ru-RU"/>
        </w:rPr>
      </w:pPr>
      <w:r w:rsidRPr="007460DB">
        <w:rPr>
          <w:rFonts w:ascii="Times New Roman" w:eastAsia="Times New Roman" w:hAnsi="Times New Roman" w:cs="Times New Roman"/>
          <w:sz w:val="26"/>
          <w:szCs w:val="26"/>
          <w:lang w:eastAsia="ru-RU"/>
        </w:rPr>
        <w:t>3.1. </w:t>
      </w:r>
      <w:r w:rsidRPr="007460DB">
        <w:rPr>
          <w:rFonts w:ascii="Times New Roman" w:eastAsia="Times New Roman" w:hAnsi="Times New Roman" w:cs="Times New Roman"/>
          <w:bCs/>
          <w:sz w:val="26"/>
          <w:szCs w:val="26"/>
          <w:lang w:eastAsia="ru-RU"/>
        </w:rPr>
        <w:t>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w:t>
      </w:r>
      <w:r w:rsidRPr="007460DB" w:rsidDel="007D16C5">
        <w:rPr>
          <w:rFonts w:ascii="Times New Roman" w:eastAsia="Times New Roman" w:hAnsi="Times New Roman" w:cs="Times New Roman"/>
          <w:bCs/>
          <w:sz w:val="26"/>
          <w:szCs w:val="26"/>
          <w:lang w:eastAsia="ru-RU"/>
        </w:rPr>
        <w:t xml:space="preserve"> </w:t>
      </w:r>
      <w:r w:rsidRPr="007460DB">
        <w:rPr>
          <w:rFonts w:ascii="Times New Roman" w:eastAsia="Times New Roman" w:hAnsi="Times New Roman" w:cs="Times New Roman"/>
          <w:bCs/>
          <w:sz w:val="26"/>
          <w:szCs w:val="26"/>
          <w:lang w:eastAsia="ru-RU"/>
        </w:rPr>
        <w:t>на дату подписания Договора составляет __________ (______________) рублей, НДС не облагается на основании подпункта 14 пункта 2 статьи 149 Налогового кодекса Российской Федерации.</w:t>
      </w:r>
    </w:p>
    <w:p w14:paraId="6DA67B40" w14:textId="77777777" w:rsidR="008E68F9" w:rsidRPr="007460DB" w:rsidRDefault="008E68F9" w:rsidP="008E68F9">
      <w:pPr>
        <w:spacing w:after="120" w:line="240" w:lineRule="auto"/>
        <w:jc w:val="both"/>
        <w:rPr>
          <w:rFonts w:ascii="Times New Roman" w:eastAsia="Times New Roman" w:hAnsi="Times New Roman" w:cs="Times New Roman"/>
          <w:sz w:val="26"/>
          <w:szCs w:val="26"/>
          <w:lang w:eastAsia="ru-RU"/>
        </w:rPr>
      </w:pPr>
      <w:r w:rsidRPr="007460DB">
        <w:rPr>
          <w:rFonts w:ascii="Times New Roman" w:eastAsia="Times New Roman" w:hAnsi="Times New Roman" w:cs="Times New Roman"/>
          <w:sz w:val="26"/>
          <w:szCs w:val="26"/>
          <w:lang w:eastAsia="ru-RU"/>
        </w:rPr>
        <w:t xml:space="preserve">Стоимость образовательных услуг по Договору за один учебный год на дату подписания Договора составляет ___________ (______________) рублей, </w:t>
      </w:r>
      <w:r w:rsidRPr="007460DB">
        <w:rPr>
          <w:rFonts w:ascii="Times New Roman" w:eastAsia="Times New Roman" w:hAnsi="Times New Roman" w:cs="Times New Roman"/>
          <w:bCs/>
          <w:sz w:val="26"/>
          <w:szCs w:val="26"/>
          <w:lang w:eastAsia="ru-RU"/>
        </w:rPr>
        <w:t>НДС не облагается на основании подпункта 14 пункта 2 статьи 149 Налогового кодекса Российской Федерации.</w:t>
      </w:r>
    </w:p>
    <w:p w14:paraId="26D33812" w14:textId="37F387BE" w:rsidR="008E68F9" w:rsidRPr="007460DB" w:rsidRDefault="008E68F9" w:rsidP="008E68F9">
      <w:pPr>
        <w:spacing w:after="120" w:line="240" w:lineRule="auto"/>
        <w:jc w:val="both"/>
        <w:rPr>
          <w:rFonts w:ascii="Times New Roman" w:eastAsia="Times New Roman" w:hAnsi="Times New Roman" w:cs="Times New Roman"/>
          <w:sz w:val="26"/>
          <w:szCs w:val="26"/>
          <w:lang w:eastAsia="ru-RU"/>
        </w:rPr>
      </w:pPr>
      <w:r w:rsidRPr="007460DB">
        <w:rPr>
          <w:rFonts w:ascii="Times New Roman" w:eastAsia="Times New Roman" w:hAnsi="Times New Roman" w:cs="Times New Roman"/>
          <w:sz w:val="26"/>
          <w:szCs w:val="26"/>
          <w:lang w:eastAsia="ru-RU"/>
        </w:rPr>
        <w:lastRenderedPageBreak/>
        <w:t xml:space="preserve">3.2. Оплата стоимости образовательных услуг осуществляется в соответствии с графиком платежей, установленным пунктом 3.3 Договора, </w:t>
      </w:r>
      <w:r w:rsidRPr="007460DB">
        <w:rPr>
          <w:rFonts w:ascii="Times New Roman" w:eastAsia="Times New Roman" w:hAnsi="Times New Roman" w:cs="Times New Roman"/>
          <w:sz w:val="26"/>
          <w:szCs w:val="26"/>
          <w:lang w:eastAsia="ru-RU"/>
        </w:rPr>
        <w:fldChar w:fldCharType="begin"/>
      </w:r>
      <w:r w:rsidRPr="007460DB">
        <w:rPr>
          <w:rFonts w:ascii="Times New Roman" w:eastAsia="Times New Roman" w:hAnsi="Times New Roman" w:cs="Times New Roman"/>
          <w:sz w:val="26"/>
          <w:szCs w:val="26"/>
          <w:lang w:eastAsia="ru-RU"/>
        </w:rPr>
        <w:instrText xml:space="preserve"> MERGEFIELD "R_SP" </w:instrText>
      </w:r>
      <w:r w:rsidRPr="007460DB">
        <w:rPr>
          <w:rFonts w:ascii="Times New Roman" w:eastAsia="Times New Roman" w:hAnsi="Times New Roman" w:cs="Times New Roman"/>
          <w:sz w:val="26"/>
          <w:szCs w:val="26"/>
          <w:lang w:eastAsia="ru-RU"/>
        </w:rPr>
        <w:fldChar w:fldCharType="separate"/>
      </w:r>
      <w:r w:rsidRPr="007460DB">
        <w:rPr>
          <w:rFonts w:ascii="Times New Roman" w:eastAsia="Times New Roman" w:hAnsi="Times New Roman" w:cs="Times New Roman"/>
          <w:sz w:val="26"/>
          <w:szCs w:val="26"/>
          <w:lang w:eastAsia="ru-RU"/>
        </w:rPr>
        <w:t>если иное не установлено в Приложении о предоставлении скидки</w:t>
      </w:r>
      <w:r w:rsidRPr="007460DB">
        <w:rPr>
          <w:rFonts w:ascii="Times New Roman" w:eastAsia="Times New Roman" w:hAnsi="Times New Roman" w:cs="Times New Roman"/>
          <w:sz w:val="26"/>
          <w:szCs w:val="26"/>
          <w:lang w:eastAsia="ru-RU"/>
        </w:rPr>
        <w:fldChar w:fldCharType="end"/>
      </w:r>
      <w:r w:rsidRPr="007460DB">
        <w:rPr>
          <w:rFonts w:ascii="Times New Roman" w:eastAsia="Times New Roman" w:hAnsi="Times New Roman" w:cs="Times New Roman"/>
          <w:sz w:val="26"/>
          <w:szCs w:val="26"/>
          <w:lang w:eastAsia="ru-RU"/>
        </w:rPr>
        <w:t xml:space="preserve"> (при наличии), на расчетный счет И</w:t>
      </w:r>
      <w:r w:rsidR="002B2858">
        <w:rPr>
          <w:rFonts w:ascii="Times New Roman" w:eastAsia="Times New Roman" w:hAnsi="Times New Roman" w:cs="Times New Roman"/>
          <w:sz w:val="26"/>
          <w:szCs w:val="26"/>
          <w:lang w:eastAsia="ru-RU"/>
        </w:rPr>
        <w:t>сполнителя в безналичной форме.</w:t>
      </w:r>
    </w:p>
    <w:p w14:paraId="101AD1A6" w14:textId="77777777" w:rsidR="008E68F9" w:rsidRPr="007460DB" w:rsidRDefault="008E68F9" w:rsidP="008E68F9">
      <w:pPr>
        <w:spacing w:after="120" w:line="240" w:lineRule="auto"/>
        <w:jc w:val="both"/>
        <w:rPr>
          <w:rFonts w:ascii="Times New Roman" w:eastAsia="Times New Roman" w:hAnsi="Times New Roman" w:cs="Times New Roman"/>
          <w:sz w:val="26"/>
          <w:szCs w:val="26"/>
          <w:lang w:eastAsia="ru-RU"/>
        </w:rPr>
      </w:pPr>
      <w:r w:rsidRPr="007460DB">
        <w:rPr>
          <w:rFonts w:ascii="Times New Roman" w:eastAsia="Times New Roman" w:hAnsi="Times New Roman" w:cs="Times New Roman"/>
          <w:sz w:val="26"/>
          <w:szCs w:val="26"/>
          <w:lang w:eastAsia="ru-RU"/>
        </w:rPr>
        <w:t>3.3. График платежей:</w:t>
      </w:r>
    </w:p>
    <w:tbl>
      <w:tblPr>
        <w:tblStyle w:val="4"/>
        <w:tblW w:w="9351" w:type="dxa"/>
        <w:tblLook w:val="04A0" w:firstRow="1" w:lastRow="0" w:firstColumn="1" w:lastColumn="0" w:noHBand="0" w:noVBand="1"/>
      </w:tblPr>
      <w:tblGrid>
        <w:gridCol w:w="2830"/>
        <w:gridCol w:w="2127"/>
        <w:gridCol w:w="4394"/>
      </w:tblGrid>
      <w:tr w:rsidR="008E68F9" w:rsidRPr="00220614" w14:paraId="73BC5695" w14:textId="77777777" w:rsidTr="00F46D15">
        <w:tc>
          <w:tcPr>
            <w:tcW w:w="2830" w:type="dxa"/>
          </w:tcPr>
          <w:p w14:paraId="6FE98F3D" w14:textId="77777777" w:rsidR="008E68F9" w:rsidRPr="007460DB" w:rsidRDefault="008E68F9" w:rsidP="00212E0D">
            <w:pPr>
              <w:spacing w:after="120"/>
              <w:jc w:val="both"/>
              <w:rPr>
                <w:sz w:val="26"/>
                <w:szCs w:val="26"/>
              </w:rPr>
            </w:pPr>
            <w:r w:rsidRPr="007460DB">
              <w:rPr>
                <w:sz w:val="26"/>
                <w:szCs w:val="26"/>
              </w:rPr>
              <w:t>Наименование платежа</w:t>
            </w:r>
          </w:p>
        </w:tc>
        <w:tc>
          <w:tcPr>
            <w:tcW w:w="2127" w:type="dxa"/>
          </w:tcPr>
          <w:p w14:paraId="6E29115E" w14:textId="77777777" w:rsidR="008E68F9" w:rsidRPr="007460DB" w:rsidRDefault="008E68F9" w:rsidP="00212E0D">
            <w:pPr>
              <w:spacing w:after="120"/>
              <w:jc w:val="center"/>
              <w:rPr>
                <w:sz w:val="26"/>
                <w:szCs w:val="26"/>
              </w:rPr>
            </w:pPr>
            <w:r w:rsidRPr="007460DB">
              <w:rPr>
                <w:sz w:val="26"/>
                <w:szCs w:val="26"/>
              </w:rPr>
              <w:t>Размер платежа (руб.)</w:t>
            </w:r>
          </w:p>
        </w:tc>
        <w:tc>
          <w:tcPr>
            <w:tcW w:w="4394" w:type="dxa"/>
          </w:tcPr>
          <w:p w14:paraId="388C26E1" w14:textId="77777777" w:rsidR="008E68F9" w:rsidRPr="007460DB" w:rsidRDefault="008E68F9" w:rsidP="00212E0D">
            <w:pPr>
              <w:spacing w:after="120"/>
              <w:jc w:val="center"/>
              <w:rPr>
                <w:sz w:val="26"/>
                <w:szCs w:val="26"/>
              </w:rPr>
            </w:pPr>
            <w:r w:rsidRPr="007460DB">
              <w:rPr>
                <w:sz w:val="26"/>
                <w:szCs w:val="26"/>
              </w:rPr>
              <w:t xml:space="preserve">Срок платежа </w:t>
            </w:r>
          </w:p>
        </w:tc>
      </w:tr>
      <w:tr w:rsidR="008E68F9" w:rsidRPr="00220614" w14:paraId="49B63959" w14:textId="77777777" w:rsidTr="00F46D15">
        <w:tc>
          <w:tcPr>
            <w:tcW w:w="9351" w:type="dxa"/>
            <w:gridSpan w:val="3"/>
          </w:tcPr>
          <w:p w14:paraId="1B5291F6" w14:textId="77777777" w:rsidR="008E68F9" w:rsidRPr="007460DB" w:rsidRDefault="008E68F9" w:rsidP="00212E0D">
            <w:pPr>
              <w:spacing w:after="120"/>
              <w:jc w:val="both"/>
              <w:rPr>
                <w:b/>
                <w:sz w:val="26"/>
                <w:szCs w:val="26"/>
              </w:rPr>
            </w:pPr>
            <w:r w:rsidRPr="007460DB">
              <w:rPr>
                <w:b/>
                <w:sz w:val="26"/>
                <w:szCs w:val="26"/>
              </w:rPr>
              <w:t>Первый учебный год</w:t>
            </w:r>
          </w:p>
        </w:tc>
      </w:tr>
      <w:tr w:rsidR="008E68F9" w:rsidRPr="00B9076A" w14:paraId="56FE585A" w14:textId="77777777" w:rsidTr="00F46D15">
        <w:tc>
          <w:tcPr>
            <w:tcW w:w="2830" w:type="dxa"/>
          </w:tcPr>
          <w:p w14:paraId="6EC2E0E6" w14:textId="77777777" w:rsidR="008E68F9" w:rsidRPr="00B9076A" w:rsidRDefault="008E68F9" w:rsidP="00212E0D">
            <w:pPr>
              <w:spacing w:after="120"/>
              <w:jc w:val="both"/>
              <w:rPr>
                <w:sz w:val="26"/>
                <w:szCs w:val="26"/>
              </w:rPr>
            </w:pPr>
            <w:r w:rsidRPr="00B9076A">
              <w:rPr>
                <w:sz w:val="26"/>
                <w:szCs w:val="26"/>
              </w:rPr>
              <w:t>Первая часть стоимости за учебный год</w:t>
            </w:r>
          </w:p>
        </w:tc>
        <w:tc>
          <w:tcPr>
            <w:tcW w:w="2127" w:type="dxa"/>
          </w:tcPr>
          <w:p w14:paraId="453AC207" w14:textId="77777777" w:rsidR="008E68F9" w:rsidRPr="00B9076A" w:rsidRDefault="008E68F9" w:rsidP="00212E0D">
            <w:pPr>
              <w:spacing w:after="120"/>
              <w:jc w:val="both"/>
              <w:rPr>
                <w:sz w:val="26"/>
                <w:szCs w:val="26"/>
              </w:rPr>
            </w:pPr>
          </w:p>
        </w:tc>
        <w:tc>
          <w:tcPr>
            <w:tcW w:w="4394" w:type="dxa"/>
          </w:tcPr>
          <w:p w14:paraId="7A3264B9" w14:textId="77777777" w:rsidR="008E68F9" w:rsidRPr="00B9076A" w:rsidRDefault="008E68F9" w:rsidP="00212E0D">
            <w:pPr>
              <w:tabs>
                <w:tab w:val="left" w:pos="393"/>
              </w:tabs>
              <w:rPr>
                <w:b/>
                <w:bCs/>
                <w:sz w:val="26"/>
                <w:szCs w:val="26"/>
              </w:rPr>
            </w:pPr>
            <w:r w:rsidRPr="00B9076A">
              <w:rPr>
                <w:b/>
                <w:sz w:val="26"/>
                <w:szCs w:val="26"/>
              </w:rPr>
              <w:t>1. Если Студент является гражданином Российской Федерации</w:t>
            </w:r>
            <w:r w:rsidRPr="00B9076A">
              <w:rPr>
                <w:sz w:val="26"/>
                <w:szCs w:val="26"/>
              </w:rPr>
              <w:t xml:space="preserve"> </w:t>
            </w:r>
            <w:r w:rsidRPr="00B9076A">
              <w:rPr>
                <w:b/>
                <w:sz w:val="26"/>
                <w:szCs w:val="26"/>
              </w:rPr>
              <w:t>– в течение</w:t>
            </w:r>
            <w:r w:rsidRPr="00B9076A">
              <w:rPr>
                <w:sz w:val="26"/>
                <w:szCs w:val="26"/>
              </w:rPr>
              <w:t xml:space="preserve"> </w:t>
            </w:r>
            <w:r w:rsidRPr="00B9076A">
              <w:rPr>
                <w:b/>
                <w:sz w:val="26"/>
                <w:szCs w:val="26"/>
              </w:rPr>
              <w:t>3 (трех) рабочих дней</w:t>
            </w:r>
            <w:r w:rsidRPr="00B9076A">
              <w:rPr>
                <w:b/>
                <w:bCs/>
                <w:sz w:val="26"/>
                <w:szCs w:val="26"/>
              </w:rPr>
              <w:t>:</w:t>
            </w:r>
          </w:p>
          <w:p w14:paraId="7A4F19C5" w14:textId="77777777" w:rsidR="008E68F9" w:rsidRPr="00B9076A" w:rsidRDefault="008E68F9" w:rsidP="008E68F9">
            <w:pPr>
              <w:pStyle w:val="aa"/>
              <w:numPr>
                <w:ilvl w:val="0"/>
                <w:numId w:val="2"/>
              </w:numPr>
              <w:tabs>
                <w:tab w:val="left" w:pos="380"/>
              </w:tabs>
              <w:ind w:left="35" w:firstLine="0"/>
              <w:jc w:val="both"/>
              <w:rPr>
                <w:sz w:val="26"/>
                <w:szCs w:val="26"/>
              </w:rPr>
            </w:pPr>
            <w:r w:rsidRPr="00B9076A">
              <w:rPr>
                <w:sz w:val="26"/>
                <w:szCs w:val="26"/>
              </w:rPr>
              <w:t>с даты собственноручного подписания Договора Студентом – при заключении Договора в бумажной форме;</w:t>
            </w:r>
          </w:p>
          <w:p w14:paraId="479C917A" w14:textId="77777777" w:rsidR="008E68F9" w:rsidRPr="00B9076A" w:rsidRDefault="008E68F9" w:rsidP="008E68F9">
            <w:pPr>
              <w:pStyle w:val="aa"/>
              <w:numPr>
                <w:ilvl w:val="0"/>
                <w:numId w:val="2"/>
              </w:numPr>
              <w:tabs>
                <w:tab w:val="left" w:pos="380"/>
              </w:tabs>
              <w:spacing w:after="120"/>
              <w:ind w:left="35" w:firstLine="0"/>
              <w:jc w:val="both"/>
              <w:rPr>
                <w:sz w:val="26"/>
                <w:szCs w:val="26"/>
              </w:rPr>
            </w:pPr>
            <w:r w:rsidRPr="00B9076A">
              <w:rPr>
                <w:sz w:val="26"/>
                <w:szCs w:val="26"/>
              </w:rPr>
              <w:t xml:space="preserve">с даты направления письменной оферты Исполнителя на заключение Договора или проекта Договора в </w:t>
            </w:r>
            <w:r w:rsidRPr="00B9076A" w:rsidDel="00E168C5">
              <w:rPr>
                <w:sz w:val="26"/>
                <w:szCs w:val="26"/>
              </w:rPr>
              <w:t>форме электронного образа</w:t>
            </w:r>
            <w:r w:rsidRPr="00B9076A">
              <w:rPr>
                <w:sz w:val="26"/>
                <w:szCs w:val="26"/>
              </w:rPr>
              <w:t xml:space="preserve"> в Единый личный кабинет студента (далее – ЕЛК Студента) или на адрес электронной почты Студента – при дистанционном</w:t>
            </w:r>
            <w:r w:rsidRPr="00B9076A" w:rsidDel="00E168C5">
              <w:rPr>
                <w:sz w:val="26"/>
                <w:szCs w:val="26"/>
              </w:rPr>
              <w:t xml:space="preserve"> </w:t>
            </w:r>
            <w:r w:rsidRPr="00B9076A">
              <w:rPr>
                <w:sz w:val="26"/>
                <w:szCs w:val="26"/>
              </w:rPr>
              <w:t>заключении Договора.</w:t>
            </w:r>
          </w:p>
          <w:p w14:paraId="5C85D959" w14:textId="77777777" w:rsidR="008E68F9" w:rsidRPr="00B9076A" w:rsidRDefault="008E68F9" w:rsidP="00212E0D">
            <w:pPr>
              <w:tabs>
                <w:tab w:val="left" w:pos="0"/>
              </w:tabs>
              <w:jc w:val="both"/>
              <w:rPr>
                <w:sz w:val="26"/>
                <w:szCs w:val="26"/>
              </w:rPr>
            </w:pPr>
            <w:r w:rsidRPr="00B9076A">
              <w:rPr>
                <w:b/>
                <w:sz w:val="26"/>
                <w:szCs w:val="26"/>
              </w:rPr>
              <w:t xml:space="preserve">2. Если Студент является иностранным гражданином </w:t>
            </w:r>
          </w:p>
          <w:p w14:paraId="15F017FB" w14:textId="77777777" w:rsidR="008E68F9" w:rsidRPr="00B9076A" w:rsidRDefault="008E68F9" w:rsidP="00212E0D">
            <w:pPr>
              <w:pStyle w:val="aa"/>
              <w:tabs>
                <w:tab w:val="left" w:pos="319"/>
              </w:tabs>
              <w:ind w:left="33"/>
              <w:jc w:val="both"/>
              <w:rPr>
                <w:sz w:val="26"/>
                <w:szCs w:val="26"/>
              </w:rPr>
            </w:pPr>
            <w:r w:rsidRPr="00B9076A">
              <w:rPr>
                <w:b/>
                <w:sz w:val="26"/>
                <w:szCs w:val="26"/>
              </w:rPr>
              <w:t>–</w:t>
            </w:r>
            <w:r w:rsidRPr="00B9076A">
              <w:rPr>
                <w:sz w:val="26"/>
                <w:szCs w:val="26"/>
              </w:rPr>
              <w:t xml:space="preserve"> </w:t>
            </w:r>
            <w:r w:rsidRPr="00B9076A">
              <w:rPr>
                <w:b/>
                <w:sz w:val="26"/>
                <w:szCs w:val="26"/>
              </w:rPr>
              <w:t>в течение 14 (четырнадцати) дней</w:t>
            </w:r>
            <w:r w:rsidRPr="00B9076A">
              <w:rPr>
                <w:sz w:val="26"/>
                <w:szCs w:val="26"/>
              </w:rPr>
              <w:t xml:space="preserve"> с даты направления проекта Договора в форме электронного образа на адрес электронной почты Студента.</w:t>
            </w:r>
          </w:p>
          <w:p w14:paraId="36D4BA32" w14:textId="77777777" w:rsidR="008E68F9" w:rsidRPr="00B9076A" w:rsidRDefault="008E68F9" w:rsidP="00212E0D">
            <w:pPr>
              <w:tabs>
                <w:tab w:val="left" w:pos="319"/>
              </w:tabs>
              <w:jc w:val="both"/>
              <w:rPr>
                <w:sz w:val="26"/>
                <w:szCs w:val="26"/>
              </w:rPr>
            </w:pPr>
          </w:p>
          <w:p w14:paraId="19F7EAFB" w14:textId="77777777" w:rsidR="008E68F9" w:rsidRPr="00B9076A" w:rsidRDefault="008E68F9" w:rsidP="00212E0D">
            <w:pPr>
              <w:spacing w:after="120"/>
              <w:jc w:val="both"/>
              <w:rPr>
                <w:sz w:val="26"/>
                <w:szCs w:val="26"/>
              </w:rPr>
            </w:pPr>
            <w:r w:rsidRPr="00B9076A">
              <w:rPr>
                <w:sz w:val="26"/>
                <w:szCs w:val="26"/>
              </w:rPr>
              <w:t>3. Если до даты окончания срока заключения договоров об образовании, установленного Правила приема в НИУ ВШЭ по Образовательной программе, остается менее 3 (трех) дней, оплата должна быть произведена не позднее указанной даты.</w:t>
            </w:r>
          </w:p>
        </w:tc>
      </w:tr>
      <w:tr w:rsidR="008E68F9" w:rsidRPr="00B9076A" w14:paraId="729A9995" w14:textId="77777777" w:rsidTr="00F46D15">
        <w:tc>
          <w:tcPr>
            <w:tcW w:w="2830" w:type="dxa"/>
          </w:tcPr>
          <w:p w14:paraId="7690653C" w14:textId="77777777" w:rsidR="008E68F9" w:rsidRPr="00B9076A" w:rsidRDefault="008E68F9" w:rsidP="00212E0D">
            <w:pPr>
              <w:spacing w:after="120"/>
              <w:jc w:val="both"/>
              <w:rPr>
                <w:sz w:val="26"/>
                <w:szCs w:val="26"/>
              </w:rPr>
            </w:pPr>
            <w:r w:rsidRPr="00B9076A">
              <w:rPr>
                <w:sz w:val="26"/>
                <w:szCs w:val="26"/>
              </w:rPr>
              <w:t>Вторая часть стоимости за учебный год</w:t>
            </w:r>
          </w:p>
        </w:tc>
        <w:tc>
          <w:tcPr>
            <w:tcW w:w="2127" w:type="dxa"/>
          </w:tcPr>
          <w:p w14:paraId="1C88A842" w14:textId="77777777" w:rsidR="008E68F9" w:rsidRPr="00B9076A" w:rsidRDefault="008E68F9" w:rsidP="00212E0D">
            <w:pPr>
              <w:spacing w:after="120"/>
              <w:jc w:val="both"/>
              <w:rPr>
                <w:sz w:val="26"/>
                <w:szCs w:val="26"/>
              </w:rPr>
            </w:pPr>
          </w:p>
        </w:tc>
        <w:tc>
          <w:tcPr>
            <w:tcW w:w="4394" w:type="dxa"/>
          </w:tcPr>
          <w:p w14:paraId="41ABB063" w14:textId="77777777" w:rsidR="008E68F9" w:rsidRPr="00B9076A" w:rsidRDefault="008E68F9" w:rsidP="00212E0D">
            <w:pPr>
              <w:spacing w:after="120"/>
              <w:jc w:val="both"/>
              <w:rPr>
                <w:sz w:val="26"/>
                <w:szCs w:val="26"/>
              </w:rPr>
            </w:pPr>
            <w:r w:rsidRPr="00B9076A">
              <w:rPr>
                <w:sz w:val="26"/>
                <w:szCs w:val="26"/>
              </w:rPr>
              <w:t>Не позднее 20 февраля текущего учебного года</w:t>
            </w:r>
          </w:p>
        </w:tc>
      </w:tr>
      <w:tr w:rsidR="008E68F9" w:rsidRPr="00B9076A" w14:paraId="7914C6C3" w14:textId="77777777" w:rsidTr="00F46D15">
        <w:tc>
          <w:tcPr>
            <w:tcW w:w="9351" w:type="dxa"/>
            <w:gridSpan w:val="3"/>
          </w:tcPr>
          <w:p w14:paraId="3002DE3E" w14:textId="77777777" w:rsidR="008E68F9" w:rsidRPr="00B9076A" w:rsidRDefault="008E68F9" w:rsidP="00212E0D">
            <w:pPr>
              <w:spacing w:after="120"/>
              <w:jc w:val="both"/>
              <w:rPr>
                <w:b/>
                <w:sz w:val="26"/>
                <w:szCs w:val="26"/>
              </w:rPr>
            </w:pPr>
            <w:r w:rsidRPr="00B9076A">
              <w:rPr>
                <w:b/>
                <w:sz w:val="26"/>
                <w:szCs w:val="26"/>
              </w:rPr>
              <w:t>Каждый следующий учебный год</w:t>
            </w:r>
          </w:p>
        </w:tc>
      </w:tr>
      <w:tr w:rsidR="008E68F9" w:rsidRPr="00B9076A" w14:paraId="283D61B2" w14:textId="77777777" w:rsidTr="00F46D15">
        <w:tc>
          <w:tcPr>
            <w:tcW w:w="2830" w:type="dxa"/>
          </w:tcPr>
          <w:p w14:paraId="2D1A29AB" w14:textId="77777777" w:rsidR="008E68F9" w:rsidRPr="00B9076A" w:rsidRDefault="008E68F9" w:rsidP="00212E0D">
            <w:pPr>
              <w:spacing w:after="120"/>
              <w:jc w:val="both"/>
              <w:rPr>
                <w:sz w:val="26"/>
                <w:szCs w:val="26"/>
              </w:rPr>
            </w:pPr>
            <w:r w:rsidRPr="00B9076A">
              <w:rPr>
                <w:sz w:val="26"/>
                <w:szCs w:val="26"/>
              </w:rPr>
              <w:lastRenderedPageBreak/>
              <w:t>Первая часть стоимости за учебный год</w:t>
            </w:r>
          </w:p>
        </w:tc>
        <w:tc>
          <w:tcPr>
            <w:tcW w:w="2127" w:type="dxa"/>
          </w:tcPr>
          <w:p w14:paraId="5FBD3E4A" w14:textId="77777777" w:rsidR="008E68F9" w:rsidRPr="00B9076A" w:rsidRDefault="008E68F9" w:rsidP="00212E0D">
            <w:pPr>
              <w:spacing w:after="120"/>
              <w:jc w:val="both"/>
              <w:rPr>
                <w:sz w:val="26"/>
                <w:szCs w:val="26"/>
              </w:rPr>
            </w:pPr>
          </w:p>
        </w:tc>
        <w:tc>
          <w:tcPr>
            <w:tcW w:w="4394" w:type="dxa"/>
          </w:tcPr>
          <w:p w14:paraId="7A0B8D6C" w14:textId="77777777" w:rsidR="008E68F9" w:rsidRPr="00B9076A" w:rsidRDefault="008E68F9" w:rsidP="00212E0D">
            <w:pPr>
              <w:spacing w:after="120"/>
              <w:jc w:val="both"/>
              <w:rPr>
                <w:sz w:val="26"/>
                <w:szCs w:val="26"/>
              </w:rPr>
            </w:pPr>
            <w:r w:rsidRPr="00B9076A">
              <w:rPr>
                <w:sz w:val="26"/>
                <w:szCs w:val="26"/>
              </w:rPr>
              <w:t>Не позднее 25 августа, предшествующего началу соответствующего учебного года</w:t>
            </w:r>
          </w:p>
        </w:tc>
      </w:tr>
      <w:tr w:rsidR="008E68F9" w:rsidRPr="00B9076A" w14:paraId="243C3B21" w14:textId="77777777" w:rsidTr="00F46D15">
        <w:tc>
          <w:tcPr>
            <w:tcW w:w="2830" w:type="dxa"/>
          </w:tcPr>
          <w:p w14:paraId="55D9AE13" w14:textId="77777777" w:rsidR="008E68F9" w:rsidRPr="00B9076A" w:rsidRDefault="008E68F9" w:rsidP="00212E0D">
            <w:pPr>
              <w:spacing w:after="120"/>
              <w:jc w:val="both"/>
              <w:rPr>
                <w:sz w:val="26"/>
                <w:szCs w:val="26"/>
              </w:rPr>
            </w:pPr>
            <w:r w:rsidRPr="00B9076A">
              <w:rPr>
                <w:sz w:val="26"/>
                <w:szCs w:val="26"/>
              </w:rPr>
              <w:t>Вторая часть стоимости за учебный год</w:t>
            </w:r>
          </w:p>
        </w:tc>
        <w:tc>
          <w:tcPr>
            <w:tcW w:w="2127" w:type="dxa"/>
          </w:tcPr>
          <w:p w14:paraId="1AF7E286" w14:textId="77777777" w:rsidR="008E68F9" w:rsidRPr="00B9076A" w:rsidRDefault="008E68F9" w:rsidP="00212E0D">
            <w:pPr>
              <w:spacing w:after="120"/>
              <w:jc w:val="both"/>
              <w:rPr>
                <w:sz w:val="26"/>
                <w:szCs w:val="26"/>
              </w:rPr>
            </w:pPr>
          </w:p>
        </w:tc>
        <w:tc>
          <w:tcPr>
            <w:tcW w:w="4394" w:type="dxa"/>
          </w:tcPr>
          <w:p w14:paraId="32B9FD6E" w14:textId="77777777" w:rsidR="008E68F9" w:rsidRPr="00B9076A" w:rsidRDefault="008E68F9" w:rsidP="00212E0D">
            <w:pPr>
              <w:spacing w:after="120"/>
              <w:jc w:val="both"/>
              <w:rPr>
                <w:sz w:val="26"/>
                <w:szCs w:val="26"/>
              </w:rPr>
            </w:pPr>
            <w:r w:rsidRPr="00B9076A">
              <w:rPr>
                <w:sz w:val="26"/>
                <w:szCs w:val="26"/>
              </w:rPr>
              <w:t>Не позднее 20 февраля текущего учебного года</w:t>
            </w:r>
          </w:p>
        </w:tc>
      </w:tr>
    </w:tbl>
    <w:p w14:paraId="35B5367B" w14:textId="77777777" w:rsidR="008E68F9" w:rsidRPr="00B9076A" w:rsidRDefault="008E68F9" w:rsidP="008E68F9">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3.4. Студент вправе оплачивать стоимость образовательных услуг в наличной форме путем внесения наличных денежных средств в кредитную организацию, либо платежному агенту (субагенту), осуществляющему деятельность по приему платежей физических лиц.</w:t>
      </w:r>
    </w:p>
    <w:p w14:paraId="03F7F031" w14:textId="77777777" w:rsidR="008E68F9" w:rsidRPr="00B9076A" w:rsidRDefault="008E68F9" w:rsidP="008E68F9">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Обязательство по оплате образовательных услуг считается исполненным с даты поступления денежных средств на расчетный счет Исполнителя.</w:t>
      </w:r>
    </w:p>
    <w:p w14:paraId="59C643AB" w14:textId="77777777" w:rsidR="008E68F9" w:rsidRPr="00B9076A" w:rsidRDefault="008E68F9" w:rsidP="008E68F9">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 xml:space="preserve">3.5. Стоимость образовательных услуг за учебные годы, следующие за годом зачисления Студента в НИУ ВШЭ,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НИУ ВШЭ об утверждении стоимости образовательных услуг, но не чаще чем один раз за учебный год, о чем составляется дополнительное соглашение к Договору. </w:t>
      </w:r>
    </w:p>
    <w:p w14:paraId="261ED5FB" w14:textId="77777777" w:rsidR="008E68F9" w:rsidRPr="00B9076A" w:rsidRDefault="008E68F9" w:rsidP="008E68F9">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Стоимость образовательных услуг может быть снижена путем предоставления Студенту скидки по оплате обучения по основаниям и в порядке, установленном локальными нормативными актами Исполнителя.</w:t>
      </w:r>
    </w:p>
    <w:p w14:paraId="0803D661" w14:textId="77777777" w:rsidR="008E68F9" w:rsidRPr="00B9076A" w:rsidRDefault="008E68F9" w:rsidP="008E68F9">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Если Студент сообщил НИУ ВШЭ о наличии у него права на скидку до заключения Договора и размер скидки известен к моменту заключения Договора, то предоставление скидки осуществляется в соответствии с Приложением о предоставлении скидки.</w:t>
      </w:r>
    </w:p>
    <w:p w14:paraId="1643F2B3" w14:textId="77777777" w:rsidR="008E68F9" w:rsidRPr="00B9076A" w:rsidRDefault="008E68F9" w:rsidP="008E68F9">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Если Студент сообщил НИУ ВШЭ о наличии у него права на скидку после заключения Договора и/или размер скидки не известен к моменту заключения Договора, предоставление скидки осуществляется в соответствии с дополнительным соглашением к Договору.</w:t>
      </w:r>
    </w:p>
    <w:p w14:paraId="47C27DFD" w14:textId="77777777" w:rsidR="008E68F9" w:rsidRPr="00B9076A" w:rsidRDefault="008E68F9" w:rsidP="008E68F9">
      <w:pPr>
        <w:spacing w:after="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3.6. В случае нарушения сроков оплаты, установленных Договором:</w:t>
      </w:r>
    </w:p>
    <w:p w14:paraId="0B683F43" w14:textId="77777777" w:rsidR="008E68F9" w:rsidRPr="00B9076A" w:rsidRDefault="008E68F9" w:rsidP="008E68F9">
      <w:pPr>
        <w:spacing w:after="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до момента зачисления Студента в НИУ ВШЭ Исполнитель вправе в одностороннем порядке расторгнуть Договор;</w:t>
      </w:r>
    </w:p>
    <w:p w14:paraId="394F937B" w14:textId="77777777" w:rsidR="008E68F9" w:rsidRDefault="008E68F9" w:rsidP="008E68F9">
      <w:pPr>
        <w:spacing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 xml:space="preserve">после зачисления Студента в НИУ ВШЭ Исполнитель вправе приостановить оказание образовательных услуг по Договору. При </w:t>
      </w:r>
      <w:proofErr w:type="spellStart"/>
      <w:r w:rsidRPr="00B9076A">
        <w:rPr>
          <w:rFonts w:ascii="Times New Roman" w:eastAsia="Times New Roman" w:hAnsi="Times New Roman" w:cs="Times New Roman"/>
          <w:sz w:val="26"/>
          <w:szCs w:val="26"/>
          <w:lang w:eastAsia="ru-RU"/>
        </w:rPr>
        <w:t>непоступлении</w:t>
      </w:r>
      <w:proofErr w:type="spellEnd"/>
      <w:r w:rsidRPr="00B9076A">
        <w:rPr>
          <w:rFonts w:ascii="Times New Roman" w:eastAsia="Times New Roman" w:hAnsi="Times New Roman" w:cs="Times New Roman"/>
          <w:sz w:val="26"/>
          <w:szCs w:val="26"/>
          <w:lang w:eastAsia="ru-RU"/>
        </w:rPr>
        <w:t xml:space="preserve"> вышеуказанных сумм на расчетный счет Исполнителя по истечении 3 (трех) рабочих дней с момента окончания сроков оплаты Исполнитель вправе в одностороннем порядке расторгнуть Договор, что влечет за собой отчисление Студента.</w:t>
      </w:r>
    </w:p>
    <w:p w14:paraId="3CD99A9E" w14:textId="77777777" w:rsidR="008E68F9" w:rsidRPr="007460DB" w:rsidRDefault="008E68F9" w:rsidP="008E68F9">
      <w:pPr>
        <w:spacing w:line="240" w:lineRule="auto"/>
        <w:jc w:val="both"/>
        <w:rPr>
          <w:rFonts w:ascii="Times New Roman" w:eastAsia="Times New Roman" w:hAnsi="Times New Roman" w:cs="Times New Roman"/>
          <w:sz w:val="26"/>
          <w:szCs w:val="26"/>
          <w:lang w:eastAsia="ru-RU"/>
        </w:rPr>
      </w:pPr>
      <w:r w:rsidRPr="007460DB">
        <w:rPr>
          <w:rFonts w:ascii="Times New Roman" w:eastAsia="Times New Roman" w:hAnsi="Times New Roman" w:cs="Times New Roman"/>
          <w:sz w:val="26"/>
          <w:szCs w:val="26"/>
          <w:lang w:eastAsia="ru-RU"/>
        </w:rPr>
        <w:t>3.7. Непосещение Студентом занятий согласно учебному расписанию, мероприятий текущего контроля успеваемости или промежуточной аттестации не является основанием для неоплаты услуг Исполнителя.</w:t>
      </w:r>
    </w:p>
    <w:p w14:paraId="030D7D70" w14:textId="77777777" w:rsidR="008E68F9" w:rsidRPr="007460DB" w:rsidRDefault="008E68F9" w:rsidP="008E68F9">
      <w:pPr>
        <w:spacing w:after="120" w:line="240" w:lineRule="auto"/>
        <w:jc w:val="both"/>
        <w:rPr>
          <w:rFonts w:ascii="Times New Roman" w:eastAsia="Times New Roman" w:hAnsi="Times New Roman" w:cs="Times New Roman"/>
          <w:sz w:val="26"/>
          <w:szCs w:val="26"/>
          <w:lang w:eastAsia="ru-RU"/>
        </w:rPr>
      </w:pPr>
      <w:r w:rsidRPr="007460DB">
        <w:rPr>
          <w:rFonts w:ascii="Times New Roman" w:eastAsia="Times New Roman" w:hAnsi="Times New Roman" w:cs="Times New Roman"/>
          <w:sz w:val="26"/>
          <w:szCs w:val="26"/>
          <w:lang w:eastAsia="ru-RU"/>
        </w:rPr>
        <w:t>3.8. При отчислении Студента из НИУ ВШЭ часть оплаты, пропорциональная части оказанных образовательных услуг до даты отчисления Студента, не возвращается.</w:t>
      </w:r>
    </w:p>
    <w:p w14:paraId="3791E397" w14:textId="77777777" w:rsidR="008E68F9" w:rsidRPr="007460DB" w:rsidRDefault="008E68F9" w:rsidP="008E68F9">
      <w:pPr>
        <w:spacing w:after="120" w:line="240" w:lineRule="auto"/>
        <w:jc w:val="both"/>
        <w:rPr>
          <w:rFonts w:ascii="Times New Roman" w:eastAsia="Times New Roman" w:hAnsi="Times New Roman" w:cs="Times New Roman"/>
          <w:sz w:val="26"/>
          <w:szCs w:val="26"/>
          <w:lang w:eastAsia="ru-RU"/>
        </w:rPr>
      </w:pPr>
      <w:r w:rsidRPr="007460DB">
        <w:rPr>
          <w:rFonts w:ascii="Times New Roman" w:eastAsia="Times New Roman" w:hAnsi="Times New Roman" w:cs="Times New Roman"/>
          <w:sz w:val="26"/>
          <w:szCs w:val="26"/>
          <w:lang w:eastAsia="ru-RU"/>
        </w:rPr>
        <w:lastRenderedPageBreak/>
        <w:t>3.9. В случае досрочного расторжения Договора образовательные услуги, оказанные Исполнителем до даты, указанной в приказе об отчислении Студента, подлежат оплате Студентом в полном объеме.</w:t>
      </w:r>
    </w:p>
    <w:p w14:paraId="72D4F0A5" w14:textId="77777777" w:rsidR="008E68F9" w:rsidRPr="00242D8B" w:rsidRDefault="008E68F9" w:rsidP="008E68F9">
      <w:pPr>
        <w:spacing w:before="120" w:after="120" w:line="240" w:lineRule="auto"/>
        <w:jc w:val="both"/>
        <w:rPr>
          <w:rFonts w:ascii="Times New Roman" w:eastAsia="Times New Roman" w:hAnsi="Times New Roman" w:cs="Times New Roman"/>
          <w:sz w:val="26"/>
          <w:szCs w:val="26"/>
          <w:lang w:eastAsia="ru-RU"/>
        </w:rPr>
      </w:pPr>
      <w:r w:rsidRPr="007460DB">
        <w:rPr>
          <w:rFonts w:ascii="Times New Roman" w:eastAsia="Times New Roman" w:hAnsi="Times New Roman" w:cs="Times New Roman"/>
          <w:sz w:val="26"/>
          <w:szCs w:val="26"/>
          <w:lang w:eastAsia="ru-RU"/>
        </w:rPr>
        <w:t xml:space="preserve">3.10. Оплаченная за обучение сумма подлежит возврату Студенту в полном объеме в случае, предусмотренном пунктом 5.3 Договора. Возврат денежных средств осуществляется Исполнителем в течение 30 (тридцати) календарных дней </w:t>
      </w:r>
      <w:r w:rsidRPr="00242D8B">
        <w:rPr>
          <w:rFonts w:ascii="Times New Roman" w:eastAsia="Times New Roman" w:hAnsi="Times New Roman" w:cs="Times New Roman"/>
          <w:sz w:val="26"/>
          <w:szCs w:val="26"/>
          <w:lang w:eastAsia="ru-RU"/>
        </w:rPr>
        <w:t>с даты получения письменного заявления Студента с обязательным указанием ФИО (полностью), паспортных данных, реквизитов (даты и номера) Договора, наименования Образовательной программы, банковских реквизитов, по которым должны быть перечислены денежные средства, и суммы к возврату.</w:t>
      </w:r>
    </w:p>
    <w:p w14:paraId="0F267D9F" w14:textId="77777777" w:rsidR="008E68F9" w:rsidRDefault="008E68F9" w:rsidP="008E68F9">
      <w:pPr>
        <w:spacing w:before="120" w:after="120" w:line="240" w:lineRule="auto"/>
        <w:jc w:val="both"/>
        <w:rPr>
          <w:rFonts w:ascii="Times New Roman" w:eastAsia="Times New Roman" w:hAnsi="Times New Roman" w:cs="Times New Roman"/>
          <w:sz w:val="26"/>
          <w:szCs w:val="26"/>
          <w:lang w:eastAsia="ru-RU"/>
        </w:rPr>
      </w:pPr>
      <w:r w:rsidRPr="007460DB">
        <w:rPr>
          <w:rFonts w:ascii="Times New Roman" w:eastAsia="Times New Roman" w:hAnsi="Times New Roman" w:cs="Times New Roman"/>
          <w:sz w:val="26"/>
          <w:szCs w:val="26"/>
          <w:lang w:eastAsia="ru-RU"/>
        </w:rPr>
        <w:t>3.11. В случае если Студенту в соответствии с пунктом 2.4.9. Договора был осуществлен зачет результатов обучения по отдельным элементам Образовательной программы, освоенным (пройденным) Студентом в других организациях, сокращения объема образовательных услуг по Договору не происходит, стоимость образовательных услуг по Договору не снижается.</w:t>
      </w:r>
    </w:p>
    <w:p w14:paraId="36338E14" w14:textId="77777777" w:rsidR="00E637C8" w:rsidRPr="00521993" w:rsidRDefault="00E637C8" w:rsidP="00E637C8">
      <w:pPr>
        <w:spacing w:before="120" w:after="120" w:line="240" w:lineRule="auto"/>
        <w:jc w:val="center"/>
        <w:rPr>
          <w:rFonts w:ascii="Times New Roman" w:eastAsia="Times New Roman" w:hAnsi="Times New Roman" w:cs="Times New Roman"/>
          <w:b/>
          <w:sz w:val="26"/>
          <w:szCs w:val="26"/>
          <w:lang w:eastAsia="ru-RU"/>
        </w:rPr>
      </w:pPr>
      <w:r w:rsidRPr="00521993">
        <w:rPr>
          <w:rFonts w:ascii="Times New Roman" w:eastAsia="Times New Roman" w:hAnsi="Times New Roman" w:cs="Times New Roman"/>
          <w:b/>
          <w:sz w:val="26"/>
          <w:szCs w:val="26"/>
          <w:lang w:eastAsia="ru-RU"/>
        </w:rPr>
        <w:t>4. ОТВЕТСТВЕННОСТЬ СТОРОН</w:t>
      </w:r>
    </w:p>
    <w:p w14:paraId="72DE77A5" w14:textId="77777777" w:rsidR="00E637C8" w:rsidRPr="00521993" w:rsidRDefault="00E637C8" w:rsidP="00E637C8">
      <w:pPr>
        <w:tabs>
          <w:tab w:val="left" w:pos="35"/>
        </w:tabs>
        <w:spacing w:after="120" w:line="240" w:lineRule="auto"/>
        <w:ind w:left="28" w:firstLine="6"/>
        <w:jc w:val="both"/>
        <w:rPr>
          <w:rFonts w:ascii="Times New Roman" w:eastAsia="Times New Roman" w:hAnsi="Times New Roman" w:cs="Times New Roman"/>
          <w:sz w:val="26"/>
          <w:szCs w:val="26"/>
          <w:lang w:eastAsia="ru-RU"/>
        </w:rPr>
      </w:pPr>
      <w:r w:rsidRPr="00521993">
        <w:rPr>
          <w:rFonts w:ascii="Times New Roman" w:eastAsia="Times New Roman" w:hAnsi="Times New Roman" w:cs="Times New Roman"/>
          <w:sz w:val="26"/>
          <w:szCs w:val="26"/>
          <w:lang w:eastAsia="ru-RU"/>
        </w:rPr>
        <w:t>4.1. В случае неисполнения или ненадлежащего исполнения Сторонами своих обязательств по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иными нормативными правовыми актами и Договором.</w:t>
      </w:r>
    </w:p>
    <w:p w14:paraId="5BA0E1BC" w14:textId="77777777" w:rsidR="00E637C8" w:rsidRPr="00521993" w:rsidRDefault="00E637C8" w:rsidP="00E637C8">
      <w:pPr>
        <w:tabs>
          <w:tab w:val="left" w:pos="35"/>
        </w:tabs>
        <w:spacing w:after="120" w:line="240" w:lineRule="auto"/>
        <w:ind w:left="28" w:firstLine="6"/>
        <w:jc w:val="both"/>
        <w:rPr>
          <w:rFonts w:ascii="Times New Roman" w:eastAsia="Times New Roman" w:hAnsi="Times New Roman" w:cs="Times New Roman"/>
          <w:sz w:val="26"/>
          <w:szCs w:val="26"/>
          <w:lang w:eastAsia="ru-RU"/>
        </w:rPr>
      </w:pPr>
      <w:r w:rsidRPr="00521993">
        <w:rPr>
          <w:rFonts w:ascii="Times New Roman" w:eastAsia="Times New Roman" w:hAnsi="Times New Roman" w:cs="Times New Roman"/>
          <w:sz w:val="26"/>
          <w:szCs w:val="26"/>
          <w:lang w:eastAsia="ru-RU"/>
        </w:rPr>
        <w:t>4.2. При обнаружении недостатка платных образовательных услуг, в том числе оказания их не в полном объеме, предусмотренном Образовательной программой, Студент вправе по своему выбору потребовать:</w:t>
      </w:r>
    </w:p>
    <w:p w14:paraId="4600DF9C" w14:textId="77777777" w:rsidR="00E637C8" w:rsidRPr="00521993" w:rsidRDefault="00E637C8" w:rsidP="00E637C8">
      <w:pPr>
        <w:tabs>
          <w:tab w:val="left" w:pos="35"/>
        </w:tabs>
        <w:adjustRightInd w:val="0"/>
        <w:spacing w:after="120" w:line="240" w:lineRule="auto"/>
        <w:ind w:left="28" w:firstLine="6"/>
        <w:jc w:val="both"/>
        <w:rPr>
          <w:rFonts w:ascii="Times New Roman" w:eastAsia="Calibri" w:hAnsi="Times New Roman" w:cs="Times New Roman"/>
          <w:sz w:val="26"/>
          <w:szCs w:val="26"/>
        </w:rPr>
      </w:pPr>
      <w:r w:rsidRPr="00521993">
        <w:rPr>
          <w:rFonts w:ascii="Times New Roman" w:eastAsia="Calibri" w:hAnsi="Times New Roman" w:cs="Times New Roman"/>
          <w:sz w:val="26"/>
          <w:szCs w:val="26"/>
        </w:rPr>
        <w:t>4.2.1. безвозмездного оказания данного объема образовательных услуг;</w:t>
      </w:r>
    </w:p>
    <w:p w14:paraId="2A8F363F" w14:textId="77777777" w:rsidR="00E637C8" w:rsidRPr="00521993" w:rsidRDefault="00E637C8" w:rsidP="00E637C8">
      <w:pPr>
        <w:tabs>
          <w:tab w:val="left" w:pos="35"/>
        </w:tabs>
        <w:adjustRightInd w:val="0"/>
        <w:spacing w:after="120" w:line="240" w:lineRule="auto"/>
        <w:ind w:left="28" w:firstLine="6"/>
        <w:jc w:val="both"/>
        <w:rPr>
          <w:rFonts w:ascii="Times New Roman" w:eastAsia="Calibri" w:hAnsi="Times New Roman" w:cs="Times New Roman"/>
          <w:sz w:val="26"/>
          <w:szCs w:val="26"/>
        </w:rPr>
      </w:pPr>
      <w:r w:rsidRPr="00521993">
        <w:rPr>
          <w:rFonts w:ascii="Times New Roman" w:eastAsia="Calibri" w:hAnsi="Times New Roman" w:cs="Times New Roman"/>
          <w:sz w:val="26"/>
          <w:szCs w:val="26"/>
        </w:rPr>
        <w:t>4.2.2. соразмерного уменьшения стоимости оказанных платных образовательных услуг;</w:t>
      </w:r>
    </w:p>
    <w:p w14:paraId="5320C8CE" w14:textId="77777777" w:rsidR="00E637C8" w:rsidRPr="00521993" w:rsidRDefault="00E637C8" w:rsidP="00E637C8">
      <w:pPr>
        <w:tabs>
          <w:tab w:val="left" w:pos="35"/>
        </w:tabs>
        <w:adjustRightInd w:val="0"/>
        <w:spacing w:after="120" w:line="240" w:lineRule="auto"/>
        <w:ind w:left="28" w:firstLine="6"/>
        <w:jc w:val="both"/>
        <w:rPr>
          <w:rFonts w:ascii="Times New Roman" w:eastAsia="Calibri" w:hAnsi="Times New Roman" w:cs="Times New Roman"/>
          <w:sz w:val="26"/>
          <w:szCs w:val="26"/>
        </w:rPr>
      </w:pPr>
      <w:r w:rsidRPr="00521993">
        <w:rPr>
          <w:rFonts w:ascii="Times New Roman" w:eastAsia="Calibri" w:hAnsi="Times New Roman" w:cs="Times New Roman"/>
          <w:sz w:val="26"/>
          <w:szCs w:val="26"/>
        </w:rPr>
        <w:t xml:space="preserve">4.2.3. возмещения понесенных им расходов по устранению </w:t>
      </w:r>
      <w:proofErr w:type="gramStart"/>
      <w:r w:rsidRPr="00521993">
        <w:rPr>
          <w:rFonts w:ascii="Times New Roman" w:eastAsia="Calibri" w:hAnsi="Times New Roman" w:cs="Times New Roman"/>
          <w:sz w:val="26"/>
          <w:szCs w:val="26"/>
        </w:rPr>
        <w:t>недостатков</w:t>
      </w:r>
      <w:proofErr w:type="gramEnd"/>
      <w:r w:rsidRPr="00521993">
        <w:rPr>
          <w:rFonts w:ascii="Times New Roman" w:eastAsia="Calibri" w:hAnsi="Times New Roman" w:cs="Times New Roman"/>
          <w:sz w:val="26"/>
          <w:szCs w:val="26"/>
        </w:rPr>
        <w:t xml:space="preserve"> оказанных платных образовательных услуг своими силами или третьими лицами.</w:t>
      </w:r>
    </w:p>
    <w:p w14:paraId="2BC47056" w14:textId="77777777" w:rsidR="00E637C8" w:rsidRPr="00521993" w:rsidRDefault="00E637C8" w:rsidP="00E637C8">
      <w:pPr>
        <w:tabs>
          <w:tab w:val="left" w:pos="35"/>
        </w:tabs>
        <w:spacing w:after="120" w:line="240" w:lineRule="auto"/>
        <w:ind w:left="28" w:firstLine="6"/>
        <w:jc w:val="both"/>
        <w:rPr>
          <w:rFonts w:ascii="Times New Roman" w:eastAsia="Times New Roman" w:hAnsi="Times New Roman" w:cs="Times New Roman"/>
          <w:sz w:val="26"/>
          <w:szCs w:val="26"/>
          <w:lang w:eastAsia="ru-RU"/>
        </w:rPr>
      </w:pPr>
      <w:r w:rsidRPr="00521993">
        <w:rPr>
          <w:rFonts w:ascii="Times New Roman" w:eastAsia="Times New Roman" w:hAnsi="Times New Roman" w:cs="Times New Roman"/>
          <w:sz w:val="26"/>
          <w:szCs w:val="26"/>
          <w:lang w:eastAsia="ru-RU"/>
        </w:rPr>
        <w:t>4.3. Студент вправе отказаться от исполнения Договора и потребовать полного возмещения убытков, если в течение двух месяцев со дня предъявления Студентом требования об устранении недостатков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2A16637E" w14:textId="77777777" w:rsidR="00E637C8" w:rsidRPr="00521993" w:rsidRDefault="00E637C8" w:rsidP="00E637C8">
      <w:pPr>
        <w:tabs>
          <w:tab w:val="left" w:pos="35"/>
        </w:tabs>
        <w:spacing w:after="120" w:line="240" w:lineRule="auto"/>
        <w:ind w:left="28" w:firstLine="6"/>
        <w:jc w:val="both"/>
        <w:rPr>
          <w:rFonts w:ascii="Times New Roman" w:eastAsia="Times New Roman" w:hAnsi="Times New Roman" w:cs="Times New Roman"/>
          <w:sz w:val="26"/>
          <w:szCs w:val="26"/>
          <w:lang w:eastAsia="ru-RU"/>
        </w:rPr>
      </w:pPr>
      <w:r w:rsidRPr="00521993">
        <w:rPr>
          <w:rFonts w:ascii="Times New Roman" w:eastAsia="Times New Roman" w:hAnsi="Times New Roman" w:cs="Times New Roman"/>
          <w:sz w:val="26"/>
          <w:szCs w:val="26"/>
          <w:lang w:eastAsia="ru-RU"/>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платных образовательных услуг) либо если во время оказания платных образовательных услуг стало очевидным, что они не будут осуществлены в срок, Студент вправе по своему выбору:</w:t>
      </w:r>
    </w:p>
    <w:p w14:paraId="37F3A0DB" w14:textId="77777777" w:rsidR="00E637C8" w:rsidRPr="00521993" w:rsidRDefault="00E637C8" w:rsidP="00E637C8">
      <w:pPr>
        <w:tabs>
          <w:tab w:val="left" w:pos="35"/>
        </w:tabs>
        <w:adjustRightInd w:val="0"/>
        <w:spacing w:after="120" w:line="240" w:lineRule="auto"/>
        <w:ind w:left="28" w:firstLine="6"/>
        <w:jc w:val="both"/>
        <w:rPr>
          <w:rFonts w:ascii="Times New Roman" w:eastAsia="Calibri" w:hAnsi="Times New Roman" w:cs="Times New Roman"/>
          <w:sz w:val="26"/>
          <w:szCs w:val="26"/>
        </w:rPr>
      </w:pPr>
      <w:r w:rsidRPr="00521993">
        <w:rPr>
          <w:rFonts w:ascii="Times New Roman" w:eastAsia="Calibri" w:hAnsi="Times New Roman" w:cs="Times New Roman"/>
          <w:sz w:val="26"/>
          <w:szCs w:val="26"/>
        </w:rPr>
        <w:lastRenderedPageBreak/>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86EC15C" w14:textId="77777777" w:rsidR="00E637C8" w:rsidRPr="00521993" w:rsidRDefault="00E637C8" w:rsidP="00E637C8">
      <w:pPr>
        <w:tabs>
          <w:tab w:val="left" w:pos="35"/>
        </w:tabs>
        <w:adjustRightInd w:val="0"/>
        <w:spacing w:after="120" w:line="240" w:lineRule="auto"/>
        <w:ind w:left="28" w:firstLine="6"/>
        <w:jc w:val="both"/>
        <w:rPr>
          <w:rFonts w:ascii="Times New Roman" w:eastAsia="Calibri" w:hAnsi="Times New Roman" w:cs="Times New Roman"/>
          <w:sz w:val="26"/>
          <w:szCs w:val="26"/>
        </w:rPr>
      </w:pPr>
      <w:r w:rsidRPr="00521993">
        <w:rPr>
          <w:rFonts w:ascii="Times New Roman" w:eastAsia="Calibri" w:hAnsi="Times New Roman" w:cs="Times New Roman"/>
          <w:sz w:val="26"/>
          <w:szCs w:val="26"/>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BFCAB0E" w14:textId="77777777" w:rsidR="00E637C8" w:rsidRPr="00521993" w:rsidRDefault="00E637C8" w:rsidP="00E637C8">
      <w:pPr>
        <w:tabs>
          <w:tab w:val="left" w:pos="35"/>
        </w:tabs>
        <w:adjustRightInd w:val="0"/>
        <w:spacing w:after="120" w:line="240" w:lineRule="auto"/>
        <w:ind w:left="28" w:firstLine="6"/>
        <w:jc w:val="both"/>
        <w:rPr>
          <w:rFonts w:ascii="Times New Roman" w:eastAsia="Calibri" w:hAnsi="Times New Roman" w:cs="Times New Roman"/>
          <w:sz w:val="26"/>
          <w:szCs w:val="26"/>
        </w:rPr>
      </w:pPr>
      <w:r w:rsidRPr="00521993">
        <w:rPr>
          <w:rFonts w:ascii="Times New Roman" w:eastAsia="Calibri" w:hAnsi="Times New Roman" w:cs="Times New Roman"/>
          <w:sz w:val="26"/>
          <w:szCs w:val="26"/>
        </w:rPr>
        <w:t>4.4.3 потребовать уменьшения стоимости платных образовательных услуг;</w:t>
      </w:r>
    </w:p>
    <w:p w14:paraId="573B209C" w14:textId="77777777" w:rsidR="00E637C8" w:rsidRPr="00521993" w:rsidRDefault="00E637C8" w:rsidP="00E637C8">
      <w:pPr>
        <w:tabs>
          <w:tab w:val="left" w:pos="35"/>
        </w:tabs>
        <w:adjustRightInd w:val="0"/>
        <w:spacing w:after="120" w:line="240" w:lineRule="auto"/>
        <w:ind w:left="28" w:firstLine="6"/>
        <w:jc w:val="both"/>
        <w:rPr>
          <w:rFonts w:ascii="Times New Roman" w:eastAsia="Calibri" w:hAnsi="Times New Roman" w:cs="Times New Roman"/>
          <w:sz w:val="26"/>
          <w:szCs w:val="26"/>
        </w:rPr>
      </w:pPr>
      <w:r w:rsidRPr="00521993">
        <w:rPr>
          <w:rFonts w:ascii="Times New Roman" w:eastAsia="Calibri" w:hAnsi="Times New Roman" w:cs="Times New Roman"/>
          <w:sz w:val="26"/>
          <w:szCs w:val="26"/>
        </w:rPr>
        <w:t>4.4.4. расторгнуть Договор.</w:t>
      </w:r>
    </w:p>
    <w:p w14:paraId="125EE980" w14:textId="77777777" w:rsidR="00E637C8" w:rsidRPr="00521993" w:rsidRDefault="00E637C8" w:rsidP="00E637C8">
      <w:pPr>
        <w:tabs>
          <w:tab w:val="left" w:pos="35"/>
        </w:tabs>
        <w:spacing w:after="120" w:line="240" w:lineRule="auto"/>
        <w:ind w:left="28" w:firstLine="6"/>
        <w:jc w:val="both"/>
        <w:rPr>
          <w:rFonts w:ascii="Times New Roman" w:eastAsia="Times New Roman" w:hAnsi="Times New Roman" w:cs="Times New Roman"/>
          <w:sz w:val="26"/>
          <w:szCs w:val="26"/>
          <w:lang w:eastAsia="ru-RU"/>
        </w:rPr>
      </w:pPr>
      <w:r w:rsidRPr="00521993">
        <w:rPr>
          <w:rFonts w:ascii="Times New Roman" w:eastAsia="Times New Roman" w:hAnsi="Times New Roman" w:cs="Times New Roman"/>
          <w:sz w:val="26"/>
          <w:szCs w:val="26"/>
          <w:lang w:eastAsia="ru-RU"/>
        </w:rPr>
        <w:t>4.5.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5E308B65" w14:textId="77777777" w:rsidR="00E637C8" w:rsidRPr="00521993" w:rsidRDefault="00E637C8" w:rsidP="00E637C8">
      <w:pPr>
        <w:tabs>
          <w:tab w:val="left" w:pos="35"/>
        </w:tabs>
        <w:spacing w:after="120" w:line="240" w:lineRule="auto"/>
        <w:ind w:left="28" w:firstLine="6"/>
        <w:jc w:val="both"/>
        <w:rPr>
          <w:rFonts w:ascii="Times New Roman" w:eastAsia="Times New Roman" w:hAnsi="Times New Roman" w:cs="Times New Roman"/>
          <w:sz w:val="26"/>
          <w:szCs w:val="26"/>
          <w:lang w:eastAsia="ru-RU"/>
        </w:rPr>
      </w:pPr>
      <w:r w:rsidRPr="00521993">
        <w:rPr>
          <w:rFonts w:ascii="Times New Roman" w:eastAsia="Times New Roman" w:hAnsi="Times New Roman" w:cs="Times New Roman"/>
          <w:sz w:val="26"/>
          <w:szCs w:val="26"/>
          <w:lang w:eastAsia="ru-RU"/>
        </w:rPr>
        <w:t xml:space="preserve">4.6. Студент несет ответственность за неисполнение или ненадлежащее исполнение своих обязанностей, предусмотренных Договором. </w:t>
      </w:r>
    </w:p>
    <w:p w14:paraId="07608EDE" w14:textId="77777777" w:rsidR="00E637C8" w:rsidRPr="00521993" w:rsidRDefault="00E637C8" w:rsidP="00E637C8">
      <w:pPr>
        <w:tabs>
          <w:tab w:val="left" w:pos="35"/>
        </w:tabs>
        <w:adjustRightInd w:val="0"/>
        <w:spacing w:after="120" w:line="240" w:lineRule="auto"/>
        <w:ind w:left="28" w:firstLine="6"/>
        <w:jc w:val="both"/>
        <w:rPr>
          <w:rFonts w:ascii="Times New Roman" w:eastAsia="Calibri" w:hAnsi="Times New Roman" w:cs="Times New Roman"/>
          <w:sz w:val="26"/>
          <w:szCs w:val="26"/>
        </w:rPr>
      </w:pPr>
      <w:r w:rsidRPr="00521993">
        <w:rPr>
          <w:rFonts w:ascii="Times New Roman" w:eastAsia="Calibri" w:hAnsi="Times New Roman" w:cs="Times New Roman"/>
          <w:sz w:val="26"/>
          <w:szCs w:val="26"/>
        </w:rPr>
        <w:t>Меры ответственности Студента: замечание, выговор, отчисление. По решению Исполнителя допускается отчисление несовершеннолетнего Студента,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
    <w:p w14:paraId="1E5580B7" w14:textId="77777777" w:rsidR="00E637C8" w:rsidRPr="00521993" w:rsidRDefault="00E637C8" w:rsidP="00E637C8">
      <w:pPr>
        <w:tabs>
          <w:tab w:val="left" w:pos="35"/>
        </w:tabs>
        <w:adjustRightInd w:val="0"/>
        <w:spacing w:after="120" w:line="240" w:lineRule="auto"/>
        <w:ind w:left="28" w:firstLine="6"/>
        <w:jc w:val="both"/>
        <w:rPr>
          <w:rFonts w:ascii="Times New Roman" w:eastAsia="Calibri" w:hAnsi="Times New Roman" w:cs="Times New Roman"/>
          <w:strike/>
          <w:sz w:val="26"/>
          <w:szCs w:val="26"/>
        </w:rPr>
      </w:pPr>
      <w:r w:rsidRPr="00521993">
        <w:rPr>
          <w:rFonts w:ascii="Times New Roman" w:eastAsia="Calibri" w:hAnsi="Times New Roman" w:cs="Times New Roman"/>
          <w:sz w:val="26"/>
          <w:szCs w:val="26"/>
        </w:rPr>
        <w:t>Не допускается применение мер дисциплинарного взыскания к Студенту во время его болезни, каникул, академического отпуска, отпуска по беременности и родам или отпуска по уходу за ребенком.</w:t>
      </w:r>
    </w:p>
    <w:p w14:paraId="5137AA72" w14:textId="77777777" w:rsidR="00E637C8" w:rsidRPr="00521993" w:rsidRDefault="00E637C8" w:rsidP="00E637C8">
      <w:pPr>
        <w:tabs>
          <w:tab w:val="left" w:pos="35"/>
        </w:tabs>
        <w:adjustRightInd w:val="0"/>
        <w:spacing w:after="120" w:line="240" w:lineRule="auto"/>
        <w:ind w:left="28" w:firstLine="6"/>
        <w:jc w:val="both"/>
        <w:rPr>
          <w:rFonts w:ascii="Times New Roman" w:eastAsia="Calibri" w:hAnsi="Times New Roman" w:cs="Times New Roman"/>
          <w:sz w:val="26"/>
          <w:szCs w:val="26"/>
        </w:rPr>
      </w:pPr>
      <w:r w:rsidRPr="00521993">
        <w:rPr>
          <w:rFonts w:ascii="Times New Roman" w:eastAsia="Calibri" w:hAnsi="Times New Roman" w:cs="Times New Roman"/>
          <w:sz w:val="26"/>
          <w:szCs w:val="26"/>
        </w:rPr>
        <w:t>Решение об отчислении несовершеннолетнего Студента,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14:paraId="5F92B992" w14:textId="77777777" w:rsidR="00E637C8" w:rsidRPr="00521993" w:rsidRDefault="00E637C8" w:rsidP="00E637C8">
      <w:pPr>
        <w:tabs>
          <w:tab w:val="left" w:pos="35"/>
        </w:tabs>
        <w:spacing w:after="120" w:line="240" w:lineRule="auto"/>
        <w:ind w:left="28" w:firstLine="6"/>
        <w:jc w:val="both"/>
        <w:rPr>
          <w:rFonts w:ascii="Times New Roman" w:eastAsia="Times New Roman" w:hAnsi="Times New Roman" w:cs="Times New Roman"/>
          <w:sz w:val="26"/>
          <w:szCs w:val="26"/>
          <w:lang w:eastAsia="ru-RU"/>
        </w:rPr>
      </w:pPr>
      <w:r w:rsidRPr="00521993">
        <w:rPr>
          <w:rFonts w:ascii="Times New Roman" w:eastAsia="Times New Roman" w:hAnsi="Times New Roman" w:cs="Times New Roman"/>
          <w:sz w:val="26"/>
          <w:szCs w:val="26"/>
          <w:lang w:eastAsia="ru-RU"/>
        </w:rPr>
        <w:t>4.7. 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14:paraId="1AE5EDEF" w14:textId="77777777" w:rsidR="00E637C8" w:rsidRPr="00521993" w:rsidRDefault="00E637C8" w:rsidP="00E637C8">
      <w:pPr>
        <w:tabs>
          <w:tab w:val="left" w:pos="35"/>
        </w:tabs>
        <w:spacing w:after="120" w:line="240" w:lineRule="auto"/>
        <w:ind w:left="28" w:firstLine="6"/>
        <w:jc w:val="both"/>
        <w:rPr>
          <w:rFonts w:ascii="Times New Roman" w:eastAsia="Times New Roman" w:hAnsi="Times New Roman" w:cs="Times New Roman"/>
          <w:sz w:val="26"/>
          <w:szCs w:val="26"/>
          <w:lang w:eastAsia="ru-RU"/>
        </w:rPr>
      </w:pPr>
      <w:r w:rsidRPr="00521993">
        <w:rPr>
          <w:rFonts w:ascii="Times New Roman" w:eastAsia="Times New Roman" w:hAnsi="Times New Roman" w:cs="Times New Roman"/>
          <w:sz w:val="26"/>
          <w:szCs w:val="26"/>
          <w:lang w:eastAsia="ru-RU"/>
        </w:rPr>
        <w:t xml:space="preserve">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w:t>
      </w:r>
      <w:r w:rsidRPr="00521993">
        <w:rPr>
          <w:rFonts w:ascii="Times New Roman" w:eastAsia="Times New Roman" w:hAnsi="Times New Roman" w:cs="Times New Roman"/>
          <w:sz w:val="26"/>
          <w:szCs w:val="26"/>
          <w:lang w:eastAsia="ru-RU"/>
        </w:rPr>
        <w:lastRenderedPageBreak/>
        <w:t xml:space="preserve">свидетельствующими о признании таковыми наступивших обстоятельств, сертификатами о форс-мажоре, выданными Торгово-промышленной палатой Российской Федерации,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других информационных источниках, и иными документами. </w:t>
      </w:r>
    </w:p>
    <w:p w14:paraId="01E59FC7" w14:textId="77777777" w:rsidR="00E637C8" w:rsidRPr="00521993" w:rsidRDefault="00E637C8" w:rsidP="00E637C8">
      <w:pPr>
        <w:tabs>
          <w:tab w:val="left" w:pos="35"/>
          <w:tab w:val="left" w:pos="1134"/>
        </w:tabs>
        <w:spacing w:after="120" w:line="240" w:lineRule="auto"/>
        <w:ind w:left="28" w:firstLine="6"/>
        <w:jc w:val="both"/>
        <w:rPr>
          <w:rFonts w:ascii="Times New Roman" w:eastAsia="Times New Roman" w:hAnsi="Times New Roman" w:cs="Times New Roman"/>
          <w:sz w:val="26"/>
          <w:szCs w:val="26"/>
          <w:lang w:eastAsia="ru-RU"/>
        </w:rPr>
      </w:pPr>
      <w:r w:rsidRPr="00521993">
        <w:rPr>
          <w:rFonts w:ascii="Times New Roman" w:eastAsia="Times New Roman" w:hAnsi="Times New Roman" w:cs="Times New Roman"/>
          <w:sz w:val="26"/>
          <w:szCs w:val="26"/>
          <w:lang w:eastAsia="ru-RU"/>
        </w:rPr>
        <w:t xml:space="preserve">4.8. В случае, если Исполнитель не в состоянии выполнить свои обязательства, он обязуется в разумный срок письменно информировать Студента о начале и прекращении указанных выше обстоятельств. </w:t>
      </w:r>
    </w:p>
    <w:p w14:paraId="612F4060" w14:textId="77777777" w:rsidR="00E637C8" w:rsidRPr="00521993" w:rsidRDefault="00E637C8" w:rsidP="00E637C8">
      <w:pPr>
        <w:tabs>
          <w:tab w:val="left" w:pos="35"/>
          <w:tab w:val="left" w:pos="1134"/>
        </w:tabs>
        <w:spacing w:after="120" w:line="240" w:lineRule="auto"/>
        <w:ind w:left="28" w:firstLine="6"/>
        <w:jc w:val="both"/>
        <w:rPr>
          <w:rFonts w:ascii="Times New Roman" w:eastAsia="Times New Roman" w:hAnsi="Times New Roman" w:cs="Times New Roman"/>
          <w:sz w:val="26"/>
          <w:szCs w:val="26"/>
          <w:lang w:eastAsia="ru-RU"/>
        </w:rPr>
      </w:pPr>
      <w:r w:rsidRPr="00521993">
        <w:rPr>
          <w:rFonts w:ascii="Times New Roman" w:eastAsia="Times New Roman" w:hAnsi="Times New Roman" w:cs="Times New Roman"/>
          <w:sz w:val="26"/>
          <w:szCs w:val="26"/>
          <w:lang w:eastAsia="ru-RU"/>
        </w:rPr>
        <w:t xml:space="preserve">4.9. 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14:paraId="7561F108" w14:textId="77777777" w:rsidR="00E637C8" w:rsidRDefault="00E637C8" w:rsidP="00E637C8">
      <w:pPr>
        <w:spacing w:before="120" w:after="120" w:line="240" w:lineRule="auto"/>
        <w:jc w:val="both"/>
        <w:rPr>
          <w:rFonts w:ascii="Times New Roman" w:eastAsia="Times New Roman" w:hAnsi="Times New Roman" w:cs="Times New Roman"/>
          <w:sz w:val="26"/>
          <w:szCs w:val="26"/>
          <w:lang w:eastAsia="ru-RU"/>
        </w:rPr>
      </w:pPr>
      <w:r w:rsidRPr="00521993">
        <w:rPr>
          <w:rFonts w:ascii="Times New Roman" w:eastAsia="Times New Roman" w:hAnsi="Times New Roman" w:cs="Times New Roman"/>
          <w:sz w:val="26"/>
          <w:szCs w:val="26"/>
          <w:lang w:eastAsia="ru-RU"/>
        </w:rPr>
        <w:t>4.10. Исполнитель не несет ответственности за просрочку исполнения обязательств, возникшую вследствие наступления обстоятельств непреодолимой силы.</w:t>
      </w:r>
    </w:p>
    <w:p w14:paraId="15DF9B62" w14:textId="77777777" w:rsidR="00E637C8" w:rsidRPr="00DA0B6F" w:rsidRDefault="00E637C8" w:rsidP="00E637C8">
      <w:pPr>
        <w:spacing w:before="120" w:after="120" w:line="240" w:lineRule="auto"/>
        <w:jc w:val="center"/>
        <w:rPr>
          <w:rFonts w:ascii="Times New Roman" w:eastAsia="Times New Roman" w:hAnsi="Times New Roman" w:cs="Times New Roman"/>
          <w:b/>
          <w:sz w:val="26"/>
          <w:szCs w:val="26"/>
          <w:lang w:eastAsia="ru-RU"/>
        </w:rPr>
      </w:pPr>
      <w:r w:rsidRPr="00DA0B6F">
        <w:rPr>
          <w:rFonts w:ascii="Times New Roman" w:eastAsia="Times New Roman" w:hAnsi="Times New Roman" w:cs="Times New Roman"/>
          <w:b/>
          <w:sz w:val="26"/>
          <w:szCs w:val="26"/>
          <w:lang w:eastAsia="ru-RU"/>
        </w:rPr>
        <w:t>5. СРОК ДЕЙСТВИЯ И СПОСОБЫ ЗАКЛЮЧЕНИЯ ДОГОВОРА</w:t>
      </w:r>
    </w:p>
    <w:p w14:paraId="3E58C6AF" w14:textId="77777777" w:rsidR="00E637C8" w:rsidRPr="00DA0B6F" w:rsidRDefault="00E637C8" w:rsidP="00E637C8">
      <w:pPr>
        <w:spacing w:before="120" w:after="120" w:line="240" w:lineRule="auto"/>
        <w:jc w:val="both"/>
        <w:rPr>
          <w:rFonts w:ascii="Times New Roman" w:eastAsia="Times New Roman" w:hAnsi="Times New Roman" w:cs="Times New Roman"/>
          <w:sz w:val="26"/>
          <w:szCs w:val="26"/>
          <w:lang w:eastAsia="ru-RU"/>
        </w:rPr>
      </w:pPr>
      <w:r w:rsidRPr="00DA0B6F">
        <w:rPr>
          <w:rFonts w:ascii="Times New Roman" w:eastAsia="Times New Roman" w:hAnsi="Times New Roman" w:cs="Times New Roman"/>
          <w:sz w:val="26"/>
          <w:szCs w:val="26"/>
          <w:lang w:eastAsia="ru-RU"/>
        </w:rPr>
        <w:t xml:space="preserve">5.1. Договор вступает в силу </w:t>
      </w:r>
      <w:r>
        <w:rPr>
          <w:rFonts w:ascii="Times New Roman" w:eastAsia="Times New Roman" w:hAnsi="Times New Roman" w:cs="Times New Roman"/>
          <w:sz w:val="26"/>
          <w:szCs w:val="26"/>
          <w:lang w:eastAsia="ru-RU"/>
        </w:rPr>
        <w:t xml:space="preserve">с </w:t>
      </w:r>
      <w:r w:rsidRPr="00DA0B6F">
        <w:rPr>
          <w:rFonts w:ascii="Times New Roman" w:eastAsia="Times New Roman" w:hAnsi="Times New Roman" w:cs="Times New Roman"/>
          <w:sz w:val="26"/>
          <w:szCs w:val="26"/>
          <w:lang w:eastAsia="ru-RU"/>
        </w:rPr>
        <w:t xml:space="preserve">даты его </w:t>
      </w:r>
      <w:r w:rsidRPr="00E83B23">
        <w:rPr>
          <w:rFonts w:ascii="Times New Roman" w:eastAsia="Times New Roman" w:hAnsi="Times New Roman" w:cs="Times New Roman"/>
          <w:sz w:val="26"/>
          <w:szCs w:val="26"/>
          <w:lang w:eastAsia="ru-RU"/>
        </w:rPr>
        <w:t>заключения</w:t>
      </w:r>
      <w:r w:rsidRPr="00DA0B6F">
        <w:rPr>
          <w:rFonts w:ascii="Times New Roman" w:eastAsia="Times New Roman" w:hAnsi="Times New Roman" w:cs="Times New Roman"/>
          <w:sz w:val="26"/>
          <w:szCs w:val="26"/>
          <w:lang w:eastAsia="ru-RU"/>
        </w:rPr>
        <w:t xml:space="preserve"> Сторонами и действует до полного исполнения Сторонами</w:t>
      </w:r>
      <w:r w:rsidRPr="00E83B23">
        <w:rPr>
          <w:rFonts w:ascii="Times New Roman" w:eastAsia="Times New Roman" w:hAnsi="Times New Roman" w:cs="Times New Roman"/>
          <w:sz w:val="26"/>
          <w:szCs w:val="26"/>
          <w:lang w:eastAsia="ru-RU"/>
        </w:rPr>
        <w:t xml:space="preserve"> обязательств по Договору</w:t>
      </w:r>
      <w:r w:rsidRPr="00DA0B6F">
        <w:rPr>
          <w:rFonts w:ascii="Times New Roman" w:eastAsia="Times New Roman" w:hAnsi="Times New Roman" w:cs="Times New Roman"/>
          <w:sz w:val="26"/>
          <w:szCs w:val="26"/>
          <w:lang w:eastAsia="ru-RU"/>
        </w:rPr>
        <w:t>.</w:t>
      </w:r>
    </w:p>
    <w:p w14:paraId="6ECAF75F" w14:textId="77777777" w:rsidR="00E637C8" w:rsidRPr="00DA0B6F" w:rsidRDefault="00E637C8" w:rsidP="00E637C8">
      <w:pPr>
        <w:spacing w:after="120" w:line="240" w:lineRule="auto"/>
        <w:jc w:val="both"/>
        <w:rPr>
          <w:rFonts w:ascii="Times New Roman" w:eastAsia="Times New Roman" w:hAnsi="Times New Roman" w:cs="Times New Roman"/>
          <w:sz w:val="26"/>
          <w:szCs w:val="26"/>
          <w:lang w:eastAsia="ru-RU"/>
        </w:rPr>
      </w:pPr>
      <w:r w:rsidRPr="00DA0B6F">
        <w:rPr>
          <w:rFonts w:ascii="Times New Roman" w:eastAsia="Times New Roman" w:hAnsi="Times New Roman" w:cs="Times New Roman"/>
          <w:sz w:val="26"/>
          <w:szCs w:val="26"/>
          <w:lang w:eastAsia="ru-RU"/>
        </w:rPr>
        <w:t>5.2. Договор может быть заключен одним из способов, установленным порядком заключения, изменения и расторжения договоров об образовании по образовательным программам высшего образования, установленным в НИУ ВШЭ. Студент самостоятельно определяет способ заключения Договора.</w:t>
      </w:r>
    </w:p>
    <w:p w14:paraId="7B80E282" w14:textId="77777777" w:rsidR="00E637C8" w:rsidRPr="00DA0B6F" w:rsidRDefault="00E637C8" w:rsidP="00E637C8">
      <w:pPr>
        <w:spacing w:before="120" w:after="120" w:line="240" w:lineRule="auto"/>
        <w:jc w:val="both"/>
        <w:rPr>
          <w:rFonts w:ascii="Times New Roman" w:eastAsia="Times New Roman" w:hAnsi="Times New Roman" w:cs="Times New Roman"/>
          <w:sz w:val="26"/>
          <w:szCs w:val="26"/>
          <w:lang w:eastAsia="ru-RU"/>
        </w:rPr>
      </w:pPr>
      <w:r w:rsidRPr="00DA0B6F">
        <w:rPr>
          <w:rFonts w:ascii="Times New Roman" w:eastAsia="Times New Roman" w:hAnsi="Times New Roman" w:cs="Times New Roman"/>
          <w:sz w:val="26"/>
          <w:szCs w:val="26"/>
          <w:lang w:eastAsia="ru-RU"/>
        </w:rPr>
        <w:t xml:space="preserve">5.3. Если Студент является иностранным гражданином, то в соответствии с пунктом 1 статьи 157 Гражданского кодекса Российской Федерации Договор является сделкой, совершенной под отлагательным условием: права и обязанности Сторон </w:t>
      </w:r>
      <w:proofErr w:type="gramStart"/>
      <w:r w:rsidRPr="00DA0B6F">
        <w:rPr>
          <w:rFonts w:ascii="Times New Roman" w:eastAsia="Times New Roman" w:hAnsi="Times New Roman" w:cs="Times New Roman"/>
          <w:sz w:val="26"/>
          <w:szCs w:val="26"/>
          <w:lang w:eastAsia="ru-RU"/>
        </w:rPr>
        <w:t>по нему</w:t>
      </w:r>
      <w:proofErr w:type="gramEnd"/>
      <w:r w:rsidRPr="00DA0B6F">
        <w:rPr>
          <w:rFonts w:ascii="Times New Roman" w:eastAsia="Times New Roman" w:hAnsi="Times New Roman" w:cs="Times New Roman"/>
          <w:sz w:val="26"/>
          <w:szCs w:val="26"/>
          <w:lang w:eastAsia="ru-RU"/>
        </w:rPr>
        <w:t xml:space="preserve"> возникают с момента получения Стороной, направившей оферту на заключение Договора, ее акцепта только при условии исполнения Студентом обязанности по предоставлению документов, предусмотренных разделом 2 Договора. В случае, если Студент не исполняет указанные обязанности, Договор считается незаключенным, права и обязанности для Сторон по нему не возникают. В случае, если Договор вступает в силу, он действует до полного исполнения Сторонами обязательств.</w:t>
      </w:r>
    </w:p>
    <w:p w14:paraId="57EDA879" w14:textId="1A7E7DC1" w:rsidR="00C72201" w:rsidRDefault="00E637C8" w:rsidP="00E637C8">
      <w:pPr>
        <w:jc w:val="both"/>
        <w:rPr>
          <w:rFonts w:ascii="Times New Roman" w:eastAsia="Times New Roman" w:hAnsi="Times New Roman" w:cs="Times New Roman"/>
          <w:sz w:val="26"/>
          <w:szCs w:val="26"/>
          <w:lang w:eastAsia="ru-RU"/>
        </w:rPr>
      </w:pPr>
      <w:r w:rsidRPr="00DA0B6F">
        <w:rPr>
          <w:rFonts w:ascii="Times New Roman" w:eastAsia="Times New Roman" w:hAnsi="Times New Roman" w:cs="Times New Roman"/>
          <w:sz w:val="26"/>
          <w:szCs w:val="26"/>
          <w:lang w:eastAsia="ru-RU"/>
        </w:rPr>
        <w:t>5.4. В случае, если Студент, являющийся иностранным гражданином, не выполняет обязательство по предоставлению оригиналов документов, Исполнитель вправе отчислить Студента, что влечет за собой расторжение Договора.</w:t>
      </w:r>
    </w:p>
    <w:p w14:paraId="5FFC26E7" w14:textId="77777777" w:rsidR="0020394D" w:rsidRPr="00EE034E" w:rsidRDefault="0020394D" w:rsidP="0020394D">
      <w:pPr>
        <w:spacing w:after="120" w:line="240" w:lineRule="auto"/>
        <w:jc w:val="center"/>
        <w:rPr>
          <w:rFonts w:ascii="Times New Roman" w:eastAsia="Times New Roman" w:hAnsi="Times New Roman" w:cs="Times New Roman"/>
          <w:b/>
          <w:sz w:val="26"/>
          <w:szCs w:val="26"/>
          <w:lang w:eastAsia="ru-RU"/>
        </w:rPr>
      </w:pPr>
      <w:r w:rsidRPr="00EE034E">
        <w:rPr>
          <w:rFonts w:ascii="Times New Roman" w:eastAsia="Times New Roman" w:hAnsi="Times New Roman" w:cs="Times New Roman"/>
          <w:b/>
          <w:sz w:val="26"/>
          <w:szCs w:val="26"/>
          <w:lang w:eastAsia="ru-RU"/>
        </w:rPr>
        <w:t>6. ПОРЯДОК ИЗМЕНЕНИЯ И РАСТОРЖЕНИЯ ДОГОВОРА</w:t>
      </w:r>
    </w:p>
    <w:p w14:paraId="676D56D7" w14:textId="77777777" w:rsidR="0020394D" w:rsidRPr="00242D8B" w:rsidRDefault="0020394D" w:rsidP="0020394D">
      <w:pPr>
        <w:spacing w:after="120" w:line="240" w:lineRule="auto"/>
        <w:jc w:val="both"/>
        <w:rPr>
          <w:rFonts w:ascii="Times New Roman" w:eastAsia="Times New Roman" w:hAnsi="Times New Roman" w:cs="Times New Roman"/>
          <w:sz w:val="26"/>
          <w:szCs w:val="26"/>
          <w:lang w:eastAsia="ru-RU"/>
        </w:rPr>
      </w:pPr>
      <w:r w:rsidRPr="00EE034E">
        <w:rPr>
          <w:rFonts w:ascii="Times New Roman" w:eastAsia="Times New Roman" w:hAnsi="Times New Roman" w:cs="Times New Roman"/>
          <w:sz w:val="26"/>
          <w:szCs w:val="26"/>
          <w:lang w:eastAsia="ru-RU"/>
        </w:rPr>
        <w:t>6.1. Условия Договор</w:t>
      </w:r>
      <w:r>
        <w:rPr>
          <w:rFonts w:ascii="Times New Roman" w:eastAsia="Times New Roman" w:hAnsi="Times New Roman" w:cs="Times New Roman"/>
          <w:sz w:val="26"/>
          <w:szCs w:val="26"/>
          <w:lang w:eastAsia="ru-RU"/>
        </w:rPr>
        <w:t>а</w:t>
      </w:r>
      <w:r w:rsidRPr="00EE034E">
        <w:rPr>
          <w:rFonts w:ascii="Times New Roman" w:eastAsia="Times New Roman" w:hAnsi="Times New Roman" w:cs="Times New Roman"/>
          <w:sz w:val="26"/>
          <w:szCs w:val="26"/>
          <w:lang w:eastAsia="ru-RU"/>
        </w:rPr>
        <w:t xml:space="preserve"> могут быть изменены по соглашению Сторон или в </w:t>
      </w:r>
      <w:r>
        <w:rPr>
          <w:rFonts w:ascii="Times New Roman" w:eastAsia="Times New Roman" w:hAnsi="Times New Roman" w:cs="Times New Roman"/>
          <w:sz w:val="26"/>
          <w:szCs w:val="26"/>
          <w:lang w:eastAsia="ru-RU"/>
        </w:rPr>
        <w:t>порядке, установленным</w:t>
      </w:r>
      <w:r w:rsidRPr="00EE034E">
        <w:rPr>
          <w:rFonts w:ascii="Times New Roman" w:eastAsia="Times New Roman" w:hAnsi="Times New Roman" w:cs="Times New Roman"/>
          <w:sz w:val="26"/>
          <w:szCs w:val="26"/>
          <w:lang w:eastAsia="ru-RU"/>
        </w:rPr>
        <w:t xml:space="preserve"> законодательством Российской Федерации.</w:t>
      </w:r>
      <w:r>
        <w:rPr>
          <w:rFonts w:ascii="Times New Roman" w:eastAsia="Times New Roman" w:hAnsi="Times New Roman" w:cs="Times New Roman"/>
          <w:sz w:val="26"/>
          <w:szCs w:val="26"/>
          <w:lang w:eastAsia="ru-RU"/>
        </w:rPr>
        <w:t xml:space="preserve"> </w:t>
      </w:r>
      <w:r w:rsidRPr="00242D8B">
        <w:rPr>
          <w:rFonts w:ascii="Times New Roman" w:eastAsia="Times New Roman" w:hAnsi="Times New Roman" w:cs="Times New Roman"/>
          <w:sz w:val="26"/>
          <w:szCs w:val="26"/>
          <w:lang w:eastAsia="ru-RU"/>
        </w:rPr>
        <w:t>Изменения оформляются дополнительным соглашением, заключаемым одним</w:t>
      </w:r>
      <w:r w:rsidRPr="00FA1C15">
        <w:rPr>
          <w:rFonts w:ascii="Times New Roman" w:hAnsi="Times New Roman"/>
          <w:sz w:val="26"/>
        </w:rPr>
        <w:t xml:space="preserve"> из способов, установленных статьями 434, 438 Гражданског</w:t>
      </w:r>
      <w:r>
        <w:rPr>
          <w:rFonts w:ascii="Times New Roman" w:hAnsi="Times New Roman"/>
          <w:sz w:val="26"/>
        </w:rPr>
        <w:t>о кодекса Российской Федерации:</w:t>
      </w:r>
    </w:p>
    <w:p w14:paraId="68A957A9" w14:textId="77777777" w:rsidR="0020394D" w:rsidRPr="00242D8B" w:rsidRDefault="0020394D" w:rsidP="0020394D">
      <w:pPr>
        <w:spacing w:after="120" w:line="240" w:lineRule="auto"/>
        <w:jc w:val="both"/>
        <w:rPr>
          <w:rFonts w:ascii="Times New Roman" w:eastAsia="Times New Roman" w:hAnsi="Times New Roman" w:cs="Times New Roman"/>
          <w:sz w:val="26"/>
          <w:szCs w:val="26"/>
          <w:lang w:eastAsia="ru-RU"/>
        </w:rPr>
      </w:pPr>
      <w:r w:rsidRPr="00242D8B">
        <w:rPr>
          <w:rFonts w:ascii="Times New Roman" w:eastAsia="Times New Roman" w:hAnsi="Times New Roman" w:cs="Times New Roman"/>
          <w:sz w:val="26"/>
          <w:szCs w:val="26"/>
          <w:lang w:eastAsia="ru-RU"/>
        </w:rPr>
        <w:t xml:space="preserve">6.1.1. </w:t>
      </w:r>
      <w:r w:rsidRPr="00FA1C15">
        <w:rPr>
          <w:rFonts w:ascii="Times New Roman" w:hAnsi="Times New Roman"/>
          <w:sz w:val="26"/>
        </w:rPr>
        <w:t xml:space="preserve">путем составления одного документа (в том числе электронного), подписанного Сторонами, </w:t>
      </w:r>
    </w:p>
    <w:p w14:paraId="4394DB44" w14:textId="77777777" w:rsidR="0020394D" w:rsidRPr="00242D8B" w:rsidRDefault="0020394D" w:rsidP="0020394D">
      <w:pPr>
        <w:spacing w:after="120" w:line="240" w:lineRule="auto"/>
        <w:jc w:val="both"/>
        <w:rPr>
          <w:rFonts w:ascii="Times New Roman" w:eastAsia="Times New Roman" w:hAnsi="Times New Roman" w:cs="Times New Roman"/>
          <w:sz w:val="26"/>
          <w:szCs w:val="26"/>
          <w:lang w:eastAsia="ru-RU"/>
        </w:rPr>
      </w:pPr>
      <w:r w:rsidRPr="00242D8B">
        <w:rPr>
          <w:rFonts w:ascii="Times New Roman" w:eastAsia="Times New Roman" w:hAnsi="Times New Roman" w:cs="Times New Roman"/>
          <w:sz w:val="26"/>
          <w:szCs w:val="26"/>
          <w:lang w:eastAsia="ru-RU"/>
        </w:rPr>
        <w:t>6.1.2.</w:t>
      </w:r>
      <w:r w:rsidRPr="00FA1C15">
        <w:rPr>
          <w:rFonts w:ascii="Times New Roman" w:hAnsi="Times New Roman"/>
          <w:sz w:val="26"/>
        </w:rPr>
        <w:t xml:space="preserve"> обмена докумен</w:t>
      </w:r>
      <w:r>
        <w:rPr>
          <w:rFonts w:ascii="Times New Roman" w:hAnsi="Times New Roman"/>
          <w:sz w:val="26"/>
        </w:rPr>
        <w:t>тами, в том числе электронными,</w:t>
      </w:r>
    </w:p>
    <w:p w14:paraId="40AC969F" w14:textId="77777777" w:rsidR="0020394D" w:rsidRPr="00FA1C15" w:rsidRDefault="0020394D" w:rsidP="0020394D">
      <w:pPr>
        <w:spacing w:after="120" w:line="240" w:lineRule="auto"/>
        <w:jc w:val="both"/>
        <w:rPr>
          <w:rFonts w:ascii="Times New Roman" w:hAnsi="Times New Roman"/>
          <w:sz w:val="26"/>
        </w:rPr>
      </w:pPr>
      <w:r w:rsidRPr="00242D8B">
        <w:rPr>
          <w:rFonts w:ascii="Times New Roman" w:eastAsia="Times New Roman" w:hAnsi="Times New Roman" w:cs="Times New Roman"/>
          <w:sz w:val="26"/>
          <w:szCs w:val="26"/>
          <w:lang w:eastAsia="ru-RU"/>
        </w:rPr>
        <w:lastRenderedPageBreak/>
        <w:t>6.1.3.</w:t>
      </w:r>
      <w:r w:rsidRPr="00FA1C15">
        <w:rPr>
          <w:rFonts w:ascii="Times New Roman" w:hAnsi="Times New Roman"/>
          <w:sz w:val="26"/>
        </w:rPr>
        <w:t xml:space="preserve"> путем совершения лицом, получившим оферту, в срок, установленный для ее акцепта, действий по выпо</w:t>
      </w:r>
      <w:r>
        <w:rPr>
          <w:rFonts w:ascii="Times New Roman" w:hAnsi="Times New Roman"/>
          <w:sz w:val="26"/>
        </w:rPr>
        <w:t>лнению указанных в ней условий.</w:t>
      </w:r>
    </w:p>
    <w:p w14:paraId="381B2036" w14:textId="77777777" w:rsidR="0020394D" w:rsidRPr="00EE034E" w:rsidRDefault="0020394D" w:rsidP="0020394D">
      <w:pPr>
        <w:spacing w:after="120" w:line="240" w:lineRule="auto"/>
        <w:jc w:val="both"/>
        <w:rPr>
          <w:rFonts w:ascii="Times New Roman" w:eastAsia="Times New Roman" w:hAnsi="Times New Roman" w:cs="Times New Roman"/>
          <w:sz w:val="26"/>
          <w:szCs w:val="26"/>
          <w:lang w:eastAsia="ru-RU"/>
        </w:rPr>
      </w:pPr>
      <w:r w:rsidRPr="00EE034E">
        <w:rPr>
          <w:rFonts w:ascii="Times New Roman" w:eastAsia="Times New Roman" w:hAnsi="Times New Roman" w:cs="Times New Roman"/>
          <w:sz w:val="26"/>
          <w:szCs w:val="26"/>
          <w:lang w:eastAsia="ru-RU"/>
        </w:rPr>
        <w:t>6.2. Договор может быть расторгнут по соглашению Сторон.</w:t>
      </w:r>
    </w:p>
    <w:p w14:paraId="03AF9847" w14:textId="77777777" w:rsidR="0020394D" w:rsidRPr="00EE034E" w:rsidRDefault="0020394D" w:rsidP="0020394D">
      <w:pPr>
        <w:spacing w:after="120" w:line="240" w:lineRule="auto"/>
        <w:jc w:val="both"/>
        <w:rPr>
          <w:rFonts w:ascii="Times New Roman" w:eastAsia="Times New Roman" w:hAnsi="Times New Roman" w:cs="Times New Roman"/>
          <w:sz w:val="26"/>
          <w:szCs w:val="26"/>
          <w:lang w:eastAsia="ru-RU"/>
        </w:rPr>
      </w:pPr>
      <w:r w:rsidRPr="00EE034E">
        <w:rPr>
          <w:rFonts w:ascii="Times New Roman" w:eastAsia="Times New Roman" w:hAnsi="Times New Roman" w:cs="Times New Roman"/>
          <w:sz w:val="26"/>
          <w:szCs w:val="26"/>
          <w:lang w:eastAsia="ru-RU"/>
        </w:rPr>
        <w:t xml:space="preserve">6.3. Договор может быть расторгнут </w:t>
      </w:r>
      <w:r w:rsidRPr="004646DB">
        <w:rPr>
          <w:rFonts w:ascii="Times New Roman" w:eastAsia="Times New Roman" w:hAnsi="Times New Roman" w:cs="Times New Roman"/>
          <w:sz w:val="26"/>
          <w:szCs w:val="26"/>
          <w:lang w:eastAsia="ru-RU"/>
        </w:rPr>
        <w:t xml:space="preserve">Исполнителем </w:t>
      </w:r>
      <w:r w:rsidRPr="00EE034E">
        <w:rPr>
          <w:rFonts w:ascii="Times New Roman" w:eastAsia="Times New Roman" w:hAnsi="Times New Roman" w:cs="Times New Roman"/>
          <w:sz w:val="26"/>
          <w:szCs w:val="26"/>
          <w:lang w:eastAsia="ru-RU"/>
        </w:rPr>
        <w:t xml:space="preserve">в </w:t>
      </w:r>
      <w:r>
        <w:rPr>
          <w:rFonts w:ascii="Times New Roman" w:eastAsia="Times New Roman" w:hAnsi="Times New Roman" w:cs="Times New Roman"/>
          <w:sz w:val="26"/>
          <w:szCs w:val="26"/>
          <w:lang w:eastAsia="ru-RU"/>
        </w:rPr>
        <w:t xml:space="preserve">следующих </w:t>
      </w:r>
      <w:r w:rsidRPr="00EE034E">
        <w:rPr>
          <w:rFonts w:ascii="Times New Roman" w:eastAsia="Times New Roman" w:hAnsi="Times New Roman" w:cs="Times New Roman"/>
          <w:sz w:val="26"/>
          <w:szCs w:val="26"/>
          <w:lang w:eastAsia="ru-RU"/>
        </w:rPr>
        <w:t>случаях:</w:t>
      </w:r>
    </w:p>
    <w:p w14:paraId="02719B69" w14:textId="77777777" w:rsidR="0020394D" w:rsidRPr="00EE034E" w:rsidRDefault="0020394D" w:rsidP="0020394D">
      <w:pPr>
        <w:spacing w:after="120" w:line="240" w:lineRule="auto"/>
        <w:jc w:val="both"/>
        <w:rPr>
          <w:rFonts w:ascii="Times New Roman" w:eastAsia="Times New Roman" w:hAnsi="Times New Roman" w:cs="Times New Roman"/>
          <w:sz w:val="26"/>
          <w:szCs w:val="26"/>
          <w:lang w:eastAsia="ru-RU"/>
        </w:rPr>
      </w:pPr>
      <w:r w:rsidRPr="00EE034E">
        <w:rPr>
          <w:rFonts w:ascii="Times New Roman" w:eastAsia="Times New Roman" w:hAnsi="Times New Roman" w:cs="Times New Roman"/>
          <w:sz w:val="26"/>
          <w:szCs w:val="26"/>
          <w:lang w:eastAsia="ru-RU"/>
        </w:rPr>
        <w:t>6.3.1. применения к Студенту, достигшему возраста 15 лет, отчисления как меры дисциплинарного взыскания;</w:t>
      </w:r>
    </w:p>
    <w:p w14:paraId="5B63C6C9" w14:textId="77777777" w:rsidR="0020394D" w:rsidRPr="00EE034E" w:rsidRDefault="0020394D" w:rsidP="0020394D">
      <w:pPr>
        <w:spacing w:after="120" w:line="240" w:lineRule="auto"/>
        <w:jc w:val="both"/>
        <w:rPr>
          <w:rFonts w:ascii="Times New Roman" w:eastAsia="Times New Roman" w:hAnsi="Times New Roman" w:cs="Times New Roman"/>
          <w:sz w:val="26"/>
          <w:szCs w:val="26"/>
          <w:lang w:eastAsia="ru-RU"/>
        </w:rPr>
      </w:pPr>
      <w:r w:rsidRPr="00EE034E">
        <w:rPr>
          <w:rFonts w:ascii="Times New Roman" w:eastAsia="Times New Roman" w:hAnsi="Times New Roman" w:cs="Times New Roman"/>
          <w:sz w:val="26"/>
          <w:szCs w:val="26"/>
          <w:lang w:eastAsia="ru-RU"/>
        </w:rPr>
        <w:t>6.3.2. невыполнения Студентом обязанностей по добросовестному освоению Образовательной программы и выполнению учебного плана;</w:t>
      </w:r>
    </w:p>
    <w:p w14:paraId="1DCDFD57" w14:textId="77777777" w:rsidR="0020394D" w:rsidRPr="00EE034E" w:rsidRDefault="0020394D" w:rsidP="0020394D">
      <w:pPr>
        <w:spacing w:after="120" w:line="240" w:lineRule="auto"/>
        <w:jc w:val="both"/>
        <w:rPr>
          <w:rFonts w:ascii="Times New Roman" w:eastAsia="Times New Roman" w:hAnsi="Times New Roman" w:cs="Times New Roman"/>
          <w:sz w:val="26"/>
          <w:szCs w:val="26"/>
          <w:lang w:eastAsia="ru-RU"/>
        </w:rPr>
      </w:pPr>
      <w:r w:rsidRPr="00EE034E">
        <w:rPr>
          <w:rFonts w:ascii="Times New Roman" w:eastAsia="Times New Roman" w:hAnsi="Times New Roman" w:cs="Times New Roman"/>
          <w:sz w:val="26"/>
          <w:szCs w:val="26"/>
          <w:lang w:eastAsia="ru-RU"/>
        </w:rPr>
        <w:t>6.3.3. установления нарушения порядка приема в НИУ ВШЭ, повлекшего по вине Студента его незаконное зачисление в НИУ ВШЭ;</w:t>
      </w:r>
    </w:p>
    <w:p w14:paraId="027CC7CE" w14:textId="77777777" w:rsidR="0020394D" w:rsidRPr="00EE034E" w:rsidRDefault="0020394D" w:rsidP="0020394D">
      <w:pPr>
        <w:spacing w:after="120" w:line="240" w:lineRule="auto"/>
        <w:jc w:val="both"/>
        <w:rPr>
          <w:rFonts w:ascii="Times New Roman" w:eastAsia="Times New Roman" w:hAnsi="Times New Roman" w:cs="Times New Roman"/>
          <w:sz w:val="26"/>
          <w:szCs w:val="26"/>
          <w:lang w:eastAsia="ru-RU"/>
        </w:rPr>
      </w:pPr>
      <w:r w:rsidRPr="00EE034E">
        <w:rPr>
          <w:rFonts w:ascii="Times New Roman" w:eastAsia="Times New Roman" w:hAnsi="Times New Roman" w:cs="Times New Roman"/>
          <w:sz w:val="26"/>
          <w:szCs w:val="26"/>
          <w:lang w:eastAsia="ru-RU"/>
        </w:rPr>
        <w:t>6.3.4. просрочки оплаты стоимости образовательных услуг (при неоплате Студентом стоимости образовательных услуг Исполнителя по истечении сроков, установленных Договором);</w:t>
      </w:r>
    </w:p>
    <w:p w14:paraId="0809CB1C" w14:textId="77777777" w:rsidR="0020394D" w:rsidRPr="00EE034E" w:rsidRDefault="0020394D" w:rsidP="0020394D">
      <w:pPr>
        <w:spacing w:after="120" w:line="240" w:lineRule="auto"/>
        <w:jc w:val="both"/>
        <w:rPr>
          <w:rFonts w:ascii="Times New Roman" w:eastAsia="Times New Roman" w:hAnsi="Times New Roman" w:cs="Times New Roman"/>
          <w:sz w:val="26"/>
          <w:szCs w:val="26"/>
          <w:lang w:eastAsia="ru-RU"/>
        </w:rPr>
      </w:pPr>
      <w:r w:rsidRPr="00EE034E">
        <w:rPr>
          <w:rFonts w:ascii="Times New Roman" w:eastAsia="Times New Roman" w:hAnsi="Times New Roman" w:cs="Times New Roman"/>
          <w:sz w:val="26"/>
          <w:szCs w:val="26"/>
          <w:lang w:eastAsia="ru-RU"/>
        </w:rPr>
        <w:t>6.3.5. если надлежащее исполнение обязательства по оказанию Исполнителем образовательных услуг стало невозможным вследствие действий (бездействия) Студента.</w:t>
      </w:r>
    </w:p>
    <w:p w14:paraId="7AC19729" w14:textId="77777777" w:rsidR="0020394D" w:rsidRPr="00EE034E" w:rsidRDefault="0020394D" w:rsidP="0020394D">
      <w:pPr>
        <w:spacing w:after="120" w:line="240" w:lineRule="auto"/>
        <w:jc w:val="both"/>
        <w:rPr>
          <w:rFonts w:ascii="Times New Roman" w:eastAsia="Times New Roman" w:hAnsi="Times New Roman" w:cs="Times New Roman"/>
          <w:sz w:val="26"/>
          <w:szCs w:val="26"/>
          <w:lang w:eastAsia="ru-RU"/>
        </w:rPr>
      </w:pPr>
      <w:r w:rsidRPr="00EE034E">
        <w:rPr>
          <w:rFonts w:ascii="Times New Roman" w:eastAsia="Times New Roman" w:hAnsi="Times New Roman" w:cs="Times New Roman"/>
          <w:sz w:val="26"/>
          <w:szCs w:val="26"/>
          <w:lang w:eastAsia="ru-RU"/>
        </w:rPr>
        <w:t>6.4. В случае отчисления Студента по инициативе Исполнителя, Исполнитель направляет Студенту уведомление о расторжении договора в одностороннем порядке с указанием причины (основания) расторжения, реквизитов приказа об отчислении Студента, по адресу (-</w:t>
      </w:r>
      <w:proofErr w:type="spellStart"/>
      <w:r w:rsidRPr="00EE034E">
        <w:rPr>
          <w:rFonts w:ascii="Times New Roman" w:eastAsia="Times New Roman" w:hAnsi="Times New Roman" w:cs="Times New Roman"/>
          <w:sz w:val="26"/>
          <w:szCs w:val="26"/>
          <w:lang w:eastAsia="ru-RU"/>
        </w:rPr>
        <w:t>ам</w:t>
      </w:r>
      <w:proofErr w:type="spellEnd"/>
      <w:r w:rsidRPr="00EE034E">
        <w:rPr>
          <w:rFonts w:ascii="Times New Roman" w:eastAsia="Times New Roman" w:hAnsi="Times New Roman" w:cs="Times New Roman"/>
          <w:sz w:val="26"/>
          <w:szCs w:val="26"/>
          <w:lang w:eastAsia="ru-RU"/>
        </w:rPr>
        <w:t>), указанному (-ым) в Договоре.</w:t>
      </w:r>
    </w:p>
    <w:p w14:paraId="6FD0F43F" w14:textId="77777777" w:rsidR="0020394D" w:rsidRDefault="0020394D" w:rsidP="0020394D">
      <w:pPr>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6.5</w:t>
      </w:r>
      <w:r w:rsidRPr="00C7189E">
        <w:rPr>
          <w:rFonts w:ascii="Times New Roman" w:eastAsia="Times New Roman" w:hAnsi="Times New Roman" w:cs="Times New Roman"/>
          <w:sz w:val="26"/>
          <w:szCs w:val="26"/>
          <w:lang w:eastAsia="ru-RU"/>
        </w:rPr>
        <w:t>. Договор расторгается на основании приказа Исполнителя об отчислении Студента из НИУ ВШЭ. Договор считается расторгнутым, права и обязанности Сторон по Договору прекращаются с даты, издания приказа об отчислении Студента из НИУ ВШЭ или с даты, указанной в таком приказе.</w:t>
      </w:r>
    </w:p>
    <w:p w14:paraId="3E370940" w14:textId="77777777" w:rsidR="0020394D" w:rsidRPr="00C07C8E" w:rsidRDefault="0020394D" w:rsidP="0020394D">
      <w:pPr>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6.6.</w:t>
      </w:r>
      <w:r w:rsidRPr="00C07C8E">
        <w:rPr>
          <w:rFonts w:ascii="Times New Roman" w:eastAsia="Times New Roman" w:hAnsi="Times New Roman" w:cs="Times New Roman"/>
          <w:sz w:val="26"/>
          <w:szCs w:val="26"/>
          <w:lang w:eastAsia="ru-RU"/>
        </w:rPr>
        <w:t xml:space="preserve"> Договор может быть расторгнут по инициативе Студент или родителей (законных представителей) несовершеннолетнего Студента, в том числе при переводе Студента для продолжения освоения образовательной программы в другую организацию, осуществляющую образовательную деятельность.</w:t>
      </w:r>
    </w:p>
    <w:p w14:paraId="606AB989" w14:textId="77777777" w:rsidR="0020394D" w:rsidRPr="00C07C8E" w:rsidRDefault="0020394D" w:rsidP="0020394D">
      <w:pPr>
        <w:spacing w:after="120" w:line="240" w:lineRule="auto"/>
        <w:jc w:val="both"/>
        <w:rPr>
          <w:rFonts w:ascii="Times New Roman" w:eastAsia="Times New Roman" w:hAnsi="Times New Roman" w:cs="Times New Roman"/>
          <w:sz w:val="26"/>
          <w:szCs w:val="26"/>
          <w:lang w:eastAsia="ru-RU"/>
        </w:rPr>
      </w:pPr>
      <w:r w:rsidRPr="00C07C8E">
        <w:rPr>
          <w:rFonts w:ascii="Times New Roman" w:eastAsia="Times New Roman" w:hAnsi="Times New Roman" w:cs="Times New Roman"/>
          <w:sz w:val="26"/>
          <w:szCs w:val="26"/>
          <w:lang w:eastAsia="ru-RU"/>
        </w:rPr>
        <w:t>В заявлении о прекращении образовательных отношений Студент указывает желаемую дату прекращения обучения по Образовательной программе (не ранее даты подачи заявления). Отчисление Студента осуществляется с даты, указанной Студентом в заявлении, о чем Исполнителем издается распорядительный акт.</w:t>
      </w:r>
    </w:p>
    <w:p w14:paraId="795C9C13" w14:textId="77777777" w:rsidR="0020394D" w:rsidRPr="00B9076A" w:rsidRDefault="0020394D" w:rsidP="0020394D">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6.7. Действие Договора автоматически прекращается в связи с объективной невозможностью исполнения обязательств Сторонами по обстоятельствам, не зависящим от воли Сторон, в том числе в случаях:</w:t>
      </w:r>
    </w:p>
    <w:p w14:paraId="70DC86E6" w14:textId="77777777" w:rsidR="0020394D" w:rsidRPr="00B9076A" w:rsidRDefault="0020394D" w:rsidP="0020394D">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6.7.1.</w:t>
      </w:r>
      <w:r w:rsidRPr="00B9076A">
        <w:rPr>
          <w:rFonts w:ascii="Times New Roman" w:eastAsia="Times New Roman" w:hAnsi="Times New Roman" w:cs="Times New Roman"/>
          <w:sz w:val="26"/>
          <w:szCs w:val="26"/>
          <w:lang w:eastAsia="ru-RU"/>
        </w:rPr>
        <w:tab/>
        <w:t>ликвидации Исполнителя;</w:t>
      </w:r>
    </w:p>
    <w:p w14:paraId="57302B73" w14:textId="77777777" w:rsidR="0020394D" w:rsidRPr="00B9076A" w:rsidRDefault="0020394D" w:rsidP="0020394D">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6.7.2.</w:t>
      </w:r>
      <w:r w:rsidRPr="00B9076A">
        <w:rPr>
          <w:rFonts w:ascii="Times New Roman" w:eastAsia="Times New Roman" w:hAnsi="Times New Roman" w:cs="Times New Roman"/>
          <w:sz w:val="26"/>
          <w:szCs w:val="26"/>
          <w:lang w:eastAsia="ru-RU"/>
        </w:rPr>
        <w:tab/>
      </w:r>
      <w:proofErr w:type="spellStart"/>
      <w:r w:rsidRPr="00B9076A">
        <w:rPr>
          <w:rFonts w:ascii="Times New Roman" w:eastAsia="Times New Roman" w:hAnsi="Times New Roman" w:cs="Times New Roman"/>
          <w:sz w:val="26"/>
          <w:szCs w:val="26"/>
          <w:lang w:eastAsia="ru-RU"/>
        </w:rPr>
        <w:t>незачисления</w:t>
      </w:r>
      <w:proofErr w:type="spellEnd"/>
      <w:r w:rsidRPr="00B9076A">
        <w:rPr>
          <w:rFonts w:ascii="Times New Roman" w:eastAsia="Times New Roman" w:hAnsi="Times New Roman" w:cs="Times New Roman"/>
          <w:sz w:val="26"/>
          <w:szCs w:val="26"/>
          <w:lang w:eastAsia="ru-RU"/>
        </w:rPr>
        <w:t xml:space="preserve"> Студента на обучение в НИУ ВШЭ;</w:t>
      </w:r>
    </w:p>
    <w:p w14:paraId="6DFFCB64" w14:textId="77777777" w:rsidR="0020394D" w:rsidRPr="00B9076A" w:rsidRDefault="0020394D" w:rsidP="0020394D">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6.7.3.</w:t>
      </w:r>
      <w:r w:rsidRPr="00B9076A">
        <w:rPr>
          <w:rFonts w:ascii="Times New Roman" w:eastAsia="Times New Roman" w:hAnsi="Times New Roman" w:cs="Times New Roman"/>
          <w:sz w:val="26"/>
          <w:szCs w:val="26"/>
          <w:lang w:eastAsia="ru-RU"/>
        </w:rPr>
        <w:tab/>
        <w:t>возникновения иных обстоятельств, делающих исполнение обязательства невозможным.</w:t>
      </w:r>
    </w:p>
    <w:p w14:paraId="092ABBC2" w14:textId="77777777" w:rsidR="0020394D" w:rsidRPr="00B9076A" w:rsidRDefault="0020394D" w:rsidP="0020394D">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Стороны не несут ответственности за неисполнение или ненадлежащее исполнение обязательств по Договору, если такое исполнение стало невозможным вследствие наступления указанных обстоятельств.</w:t>
      </w:r>
    </w:p>
    <w:p w14:paraId="4771C1D7" w14:textId="77777777" w:rsidR="0020394D" w:rsidRPr="00B9076A" w:rsidRDefault="0020394D" w:rsidP="0020394D">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lastRenderedPageBreak/>
        <w:t>6.8. При прекращении Договора по основанию, предусмотренному подпунктом 6.7.2 пункта 6.7 Договора, оплаченная за обучение сумма подлежит возврату в полном объеме. Возврат денежных средств осуществляется Исполнителем в течение 30 (тридцати) календарных дней с даты получения письменного заявления Студента с обязательным указанием ФИО (полностью), паспортных данных, реквизитов (даты и номера) Договора, наименования Образовательной программы, банковских реквизитов, по которым должны быть перечислены денежные средства, и суммы к возврату.</w:t>
      </w:r>
    </w:p>
    <w:p w14:paraId="72263011" w14:textId="77777777" w:rsidR="0020394D" w:rsidRPr="00B9076A" w:rsidRDefault="0020394D" w:rsidP="0020394D">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6.9. Исполнитель вправе отказаться от исполнения обязательств по Договору при условии полного возмещения Студенту убытков.</w:t>
      </w:r>
    </w:p>
    <w:p w14:paraId="575B92B8" w14:textId="3E0EE9A5" w:rsidR="000F56FA" w:rsidRPr="00B9076A" w:rsidRDefault="0020394D" w:rsidP="0020394D">
      <w:pPr>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6.10. Студент вправе отказаться от исполнения Договора при условии возмещения Исполнителю фактически понесенных им расходов, связанных с исполнением обязательств по Договору.</w:t>
      </w:r>
    </w:p>
    <w:p w14:paraId="53E7440E" w14:textId="77777777" w:rsidR="005630F4" w:rsidRPr="00B9076A" w:rsidRDefault="005630F4" w:rsidP="005630F4">
      <w:pPr>
        <w:spacing w:after="120" w:line="240" w:lineRule="auto"/>
        <w:jc w:val="center"/>
        <w:rPr>
          <w:rFonts w:ascii="Times New Roman" w:eastAsia="Times New Roman" w:hAnsi="Times New Roman" w:cs="Times New Roman"/>
          <w:b/>
          <w:sz w:val="26"/>
          <w:szCs w:val="26"/>
          <w:lang w:eastAsia="ru-RU"/>
        </w:rPr>
      </w:pPr>
      <w:r w:rsidRPr="00B9076A">
        <w:rPr>
          <w:rFonts w:ascii="Times New Roman" w:eastAsia="Times New Roman" w:hAnsi="Times New Roman" w:cs="Times New Roman"/>
          <w:b/>
          <w:sz w:val="26"/>
          <w:szCs w:val="26"/>
          <w:lang w:eastAsia="ru-RU"/>
        </w:rPr>
        <w:t>7. ПРИМЕНИМОЕ ПРАВО. ЮРИДИЧЕСКИ ЗНАЧИМЫЕ СООБЩЕНИЯ</w:t>
      </w:r>
    </w:p>
    <w:p w14:paraId="6A2AAC3E" w14:textId="77777777" w:rsidR="005630F4" w:rsidRPr="00B9076A" w:rsidRDefault="005630F4" w:rsidP="005630F4">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7.1. Во всем остальном, не предусмотренном Договором, Стороны руководствуются Гражданским кодексом Российской Федерации, федеральными законами, иными нормативными правовыми актами, уставом и локальными нормативными актами Исполнителя.</w:t>
      </w:r>
    </w:p>
    <w:p w14:paraId="021EBA97" w14:textId="77777777" w:rsidR="005630F4" w:rsidRPr="00B9076A" w:rsidRDefault="005630F4" w:rsidP="005630F4">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7.2. 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по электронной почте по следующим адресам:</w:t>
      </w:r>
    </w:p>
    <w:p w14:paraId="6FE8F431" w14:textId="77777777" w:rsidR="005630F4" w:rsidRPr="00B9076A" w:rsidRDefault="005630F4" w:rsidP="005630F4">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для Студента – адрес электронной почты, указанный в Договоре, и/или адрес корпоративной электронной почты Студента в домене @edu.hse.ru;</w:t>
      </w:r>
    </w:p>
    <w:p w14:paraId="56ECE4A0" w14:textId="77777777" w:rsidR="005630F4" w:rsidRPr="00B9076A" w:rsidRDefault="005630F4" w:rsidP="005630F4">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для Исполнителя – адрес электронной почты, указанный в Договоре, и/или корпоративные адреса электронной почты подписанта Договора со стороны НИУ ВШЭ, декана факультета/руководителя магистерской школы, на котором реализуется Образовательная программа, менеджера/начальника/специалиста по УМР учебного офиса в домене @hse.ru.</w:t>
      </w:r>
    </w:p>
    <w:p w14:paraId="590BC363" w14:textId="77777777" w:rsidR="005630F4" w:rsidRPr="00B9076A" w:rsidRDefault="005630F4" w:rsidP="005630F4">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 xml:space="preserve">Сообщения должны направляться с указанных в настоящем пункте адресов и на указанные адреса для признания их юридически значимыми. </w:t>
      </w:r>
    </w:p>
    <w:p w14:paraId="33539112" w14:textId="77777777" w:rsidR="005630F4" w:rsidRPr="00B9076A" w:rsidRDefault="005630F4" w:rsidP="005630F4">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7.3. Сообщение по электронной почте считается полученным принимающей Стороной в день успешной отправки этого сообщения. Отправка сообщения по электронной почте считается не состоявшейся, если передающая Сторона получает сообщение о невозможности доставки.</w:t>
      </w:r>
    </w:p>
    <w:p w14:paraId="27F12CCB" w14:textId="77777777" w:rsidR="005630F4" w:rsidRPr="00B9076A" w:rsidRDefault="005630F4" w:rsidP="005630F4">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7.4. Обработка персональных данных Студента осуществляется в целях заключения и исполнения Договора в объеме, необходимом для освоения Студентом Образовательной программы, в том числе автоматизированными способами с использованием информационных систем НИУ ВШЭ (пункт 5 часть 1 статьи 6 Федерального закона от 27.07.2006 № 152-ФЗ «О персональных данных»).</w:t>
      </w:r>
    </w:p>
    <w:p w14:paraId="6A5025A2" w14:textId="77777777" w:rsidR="005630F4" w:rsidRPr="00B9076A" w:rsidRDefault="005630F4" w:rsidP="005630F4">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 xml:space="preserve">НИУ ВШЭ также осуществляет обработку персональных данных Студента в исполнение требований законодательства об образовании (пункт 2 части 1 статьи 6 </w:t>
      </w:r>
      <w:r w:rsidRPr="00B9076A">
        <w:rPr>
          <w:rFonts w:ascii="Times New Roman" w:eastAsia="Times New Roman" w:hAnsi="Times New Roman" w:cs="Times New Roman"/>
          <w:sz w:val="26"/>
          <w:szCs w:val="26"/>
          <w:lang w:eastAsia="ru-RU"/>
        </w:rPr>
        <w:lastRenderedPageBreak/>
        <w:t>Федерального закона от 27.07.2006 № 152-ФЗ «О персональных данных»), а равно на основании согласия Студента, предоставляемого Студентом НИУ ВШЭ отдельно.</w:t>
      </w:r>
    </w:p>
    <w:p w14:paraId="1FC0B968" w14:textId="77777777" w:rsidR="005630F4" w:rsidRPr="002C6507" w:rsidRDefault="005630F4" w:rsidP="005630F4">
      <w:pPr>
        <w:spacing w:after="120" w:line="240" w:lineRule="auto"/>
        <w:jc w:val="both"/>
        <w:rPr>
          <w:rFonts w:ascii="Times New Roman" w:eastAsia="Times New Roman" w:hAnsi="Times New Roman" w:cs="Times New Roman"/>
          <w:sz w:val="26"/>
          <w:szCs w:val="26"/>
          <w:lang w:eastAsia="ru-RU"/>
        </w:rPr>
      </w:pPr>
      <w:r w:rsidRPr="00B9076A">
        <w:rPr>
          <w:rFonts w:ascii="Times New Roman" w:eastAsia="Times New Roman" w:hAnsi="Times New Roman" w:cs="Times New Roman"/>
          <w:sz w:val="26"/>
          <w:szCs w:val="26"/>
          <w:lang w:eastAsia="ru-RU"/>
        </w:rPr>
        <w:t>7.5. Применимым правом к Договору является право Российской Федерации. Подсудность определяется в соответствии с законодатель</w:t>
      </w:r>
      <w:r w:rsidRPr="002C6507">
        <w:rPr>
          <w:rFonts w:ascii="Times New Roman" w:eastAsia="Times New Roman" w:hAnsi="Times New Roman" w:cs="Times New Roman"/>
          <w:sz w:val="26"/>
          <w:szCs w:val="26"/>
          <w:lang w:eastAsia="ru-RU"/>
        </w:rPr>
        <w:t>ством Российской Федерации. Местом исполнения Договора считается место оказания образовательных услуг по Договору в соответствии с лицензией НИУ ВШЭ на осуществление образовательной деятельности.</w:t>
      </w:r>
    </w:p>
    <w:p w14:paraId="3F95806E" w14:textId="77777777" w:rsidR="005630F4" w:rsidRPr="002C6507" w:rsidRDefault="005630F4" w:rsidP="005630F4">
      <w:pPr>
        <w:spacing w:after="120" w:line="240" w:lineRule="auto"/>
        <w:jc w:val="both"/>
        <w:rPr>
          <w:rFonts w:ascii="Times New Roman" w:eastAsia="Times New Roman" w:hAnsi="Times New Roman" w:cs="Times New Roman"/>
          <w:sz w:val="26"/>
          <w:szCs w:val="26"/>
          <w:lang w:eastAsia="ru-RU"/>
        </w:rPr>
      </w:pPr>
      <w:r w:rsidRPr="002C6507">
        <w:rPr>
          <w:rFonts w:ascii="Times New Roman" w:eastAsia="Times New Roman" w:hAnsi="Times New Roman" w:cs="Times New Roman"/>
          <w:sz w:val="26"/>
          <w:szCs w:val="26"/>
          <w:lang w:eastAsia="ru-RU"/>
        </w:rPr>
        <w:t>7.6. Сведения, указанные в Договоре, соответствуют информации, размещенной на официальном корпоративном сайте (портале) НИУ ВШЭ по адресу: www.hse.ru.</w:t>
      </w:r>
    </w:p>
    <w:p w14:paraId="656CD7E5" w14:textId="77777777" w:rsidR="005630F4" w:rsidRPr="002C6507" w:rsidRDefault="005630F4" w:rsidP="005630F4">
      <w:pPr>
        <w:spacing w:before="120" w:after="120" w:line="240" w:lineRule="auto"/>
        <w:jc w:val="both"/>
        <w:rPr>
          <w:rFonts w:ascii="Times New Roman" w:eastAsia="Times New Roman" w:hAnsi="Times New Roman" w:cs="Times New Roman"/>
          <w:sz w:val="26"/>
          <w:szCs w:val="26"/>
          <w:lang w:eastAsia="ru-RU"/>
        </w:rPr>
      </w:pPr>
      <w:r w:rsidRPr="002C6507">
        <w:rPr>
          <w:rFonts w:ascii="Times New Roman" w:eastAsia="Times New Roman" w:hAnsi="Times New Roman" w:cs="Times New Roman"/>
          <w:sz w:val="26"/>
          <w:szCs w:val="26"/>
          <w:lang w:eastAsia="ru-RU"/>
        </w:rPr>
        <w:t>7.7. Под периодом предоставления образовательн</w:t>
      </w:r>
      <w:r>
        <w:rPr>
          <w:rFonts w:ascii="Times New Roman" w:eastAsia="Times New Roman" w:hAnsi="Times New Roman" w:cs="Times New Roman"/>
          <w:sz w:val="26"/>
          <w:szCs w:val="26"/>
          <w:lang w:eastAsia="ru-RU"/>
        </w:rPr>
        <w:t>ых</w:t>
      </w:r>
      <w:r w:rsidRPr="002C6507">
        <w:rPr>
          <w:rFonts w:ascii="Times New Roman" w:eastAsia="Times New Roman" w:hAnsi="Times New Roman" w:cs="Times New Roman"/>
          <w:sz w:val="26"/>
          <w:szCs w:val="26"/>
          <w:lang w:eastAsia="ru-RU"/>
        </w:rPr>
        <w:t xml:space="preserve"> услуг (периодом обучения) понимается промежуток времени с даты зачислении Студента в НИУ ВШЭ, указанной в приказе о зачислении, до даты окончания обучения или отчисления Студента из НИУ ВШЭ, указанной в приказе.</w:t>
      </w:r>
    </w:p>
    <w:p w14:paraId="0AAAC3FF" w14:textId="1BA36787" w:rsidR="000F56FA" w:rsidRDefault="005630F4" w:rsidP="005630F4">
      <w:pPr>
        <w:jc w:val="both"/>
        <w:rPr>
          <w:rFonts w:ascii="Times New Roman" w:eastAsia="Calibri" w:hAnsi="Times New Roman" w:cs="Times New Roman"/>
          <w:sz w:val="26"/>
          <w:szCs w:val="26"/>
        </w:rPr>
      </w:pPr>
      <w:r w:rsidRPr="002C6507">
        <w:rPr>
          <w:rFonts w:ascii="Times New Roman" w:eastAsia="Calibri" w:hAnsi="Times New Roman" w:cs="Times New Roman"/>
          <w:sz w:val="26"/>
          <w:szCs w:val="26"/>
        </w:rPr>
        <w:t>7.8. Текст Договора, переданный Студенту, соответствует тексту, утвержденному локальными нормативными актами Исполнителя. Если текст возвращенного Студентом Договора отличается от текста, переданного Студенту Договора, то применяются условия, переданного Студенту Договора.</w:t>
      </w:r>
    </w:p>
    <w:p w14:paraId="5BD5B156" w14:textId="77777777" w:rsidR="00EB79A4" w:rsidRPr="000332C8" w:rsidRDefault="00EB79A4" w:rsidP="00EB79A4">
      <w:pPr>
        <w:spacing w:before="120" w:after="120" w:line="240" w:lineRule="auto"/>
        <w:jc w:val="center"/>
        <w:rPr>
          <w:rFonts w:ascii="Times New Roman" w:eastAsia="Times New Roman" w:hAnsi="Times New Roman" w:cs="Times New Roman"/>
          <w:b/>
          <w:sz w:val="26"/>
          <w:szCs w:val="26"/>
          <w:lang w:eastAsia="ru-RU"/>
        </w:rPr>
      </w:pPr>
      <w:r w:rsidRPr="000332C8">
        <w:rPr>
          <w:rFonts w:ascii="Times New Roman" w:eastAsia="Times New Roman" w:hAnsi="Times New Roman" w:cs="Times New Roman"/>
          <w:b/>
          <w:sz w:val="26"/>
          <w:szCs w:val="26"/>
          <w:lang w:eastAsia="ru-RU"/>
        </w:rPr>
        <w:t>8. АДРЕСА И РЕКВИЗИТЫ СТОРОН</w:t>
      </w:r>
    </w:p>
    <w:p w14:paraId="30010DFB" w14:textId="77777777" w:rsidR="00EB79A4" w:rsidRPr="007C1FC6" w:rsidRDefault="00EB79A4" w:rsidP="00EB79A4">
      <w:pPr>
        <w:spacing w:after="0" w:line="240" w:lineRule="auto"/>
        <w:rPr>
          <w:rFonts w:ascii="Times New Roman" w:eastAsia="Times New Roman" w:hAnsi="Times New Roman" w:cs="Times New Roman"/>
          <w:sz w:val="26"/>
          <w:szCs w:val="26"/>
          <w:lang w:eastAsia="ru-RU"/>
        </w:rPr>
      </w:pPr>
      <w:r w:rsidRPr="007C1FC6">
        <w:rPr>
          <w:rFonts w:ascii="Times New Roman" w:eastAsia="Times New Roman" w:hAnsi="Times New Roman" w:cs="Times New Roman"/>
          <w:sz w:val="26"/>
          <w:szCs w:val="26"/>
          <w:lang w:eastAsia="ru-RU"/>
        </w:rPr>
        <w:t>«</w:t>
      </w:r>
      <w:r w:rsidRPr="007C1FC6">
        <w:rPr>
          <w:rFonts w:ascii="Times New Roman" w:eastAsia="Times New Roman" w:hAnsi="Times New Roman" w:cs="Times New Roman"/>
          <w:b/>
          <w:bCs/>
          <w:sz w:val="26"/>
          <w:szCs w:val="26"/>
          <w:lang w:eastAsia="ru-RU"/>
        </w:rPr>
        <w:t>Исполнитель</w:t>
      </w:r>
      <w:r w:rsidRPr="007C1FC6">
        <w:rPr>
          <w:rFonts w:ascii="Times New Roman" w:eastAsia="Times New Roman" w:hAnsi="Times New Roman" w:cs="Times New Roman"/>
          <w:sz w:val="26"/>
          <w:szCs w:val="26"/>
          <w:lang w:eastAsia="ru-RU"/>
        </w:rPr>
        <w:t xml:space="preserve">» - </w:t>
      </w:r>
      <w:r w:rsidRPr="007C1FC6">
        <w:rPr>
          <w:rFonts w:ascii="Times New Roman" w:eastAsia="Times New Roman" w:hAnsi="Times New Roman" w:cs="Times New Roman"/>
          <w:color w:val="000000"/>
          <w:sz w:val="26"/>
          <w:szCs w:val="26"/>
          <w:lang w:eastAsia="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33821294" w14:textId="77777777" w:rsidR="00EB79A4" w:rsidRPr="007C1FC6" w:rsidRDefault="00EB79A4" w:rsidP="00EB79A4">
      <w:pPr>
        <w:spacing w:after="0" w:line="240" w:lineRule="auto"/>
        <w:jc w:val="both"/>
        <w:rPr>
          <w:rFonts w:ascii="Times New Roman" w:eastAsia="Times New Roman" w:hAnsi="Times New Roman" w:cs="Times New Roman"/>
          <w:sz w:val="26"/>
          <w:szCs w:val="26"/>
          <w:lang w:eastAsia="ru-RU"/>
        </w:rPr>
      </w:pPr>
      <w:r w:rsidRPr="007C1FC6">
        <w:rPr>
          <w:rFonts w:ascii="Times New Roman" w:eastAsia="Times New Roman" w:hAnsi="Times New Roman" w:cs="Times New Roman"/>
          <w:sz w:val="26"/>
          <w:szCs w:val="26"/>
          <w:lang w:eastAsia="ru-RU"/>
        </w:rPr>
        <w:t>Место нахождения: ________, г. Москва, ул. __________</w:t>
      </w:r>
    </w:p>
    <w:p w14:paraId="200F7AAE" w14:textId="77777777" w:rsidR="00EB79A4" w:rsidRPr="007C1FC6" w:rsidRDefault="00EB79A4" w:rsidP="00EB79A4">
      <w:pPr>
        <w:tabs>
          <w:tab w:val="center" w:pos="5131"/>
        </w:tabs>
        <w:spacing w:after="0" w:line="240" w:lineRule="auto"/>
        <w:jc w:val="both"/>
        <w:rPr>
          <w:rFonts w:ascii="Times New Roman" w:eastAsia="Times New Roman" w:hAnsi="Times New Roman" w:cs="Times New Roman"/>
          <w:sz w:val="26"/>
          <w:szCs w:val="26"/>
          <w:lang w:eastAsia="ru-RU"/>
        </w:rPr>
      </w:pPr>
      <w:r w:rsidRPr="007C1FC6">
        <w:rPr>
          <w:rFonts w:ascii="Times New Roman" w:eastAsia="Times New Roman" w:hAnsi="Times New Roman" w:cs="Times New Roman"/>
          <w:sz w:val="26"/>
          <w:szCs w:val="26"/>
          <w:lang w:eastAsia="ru-RU"/>
        </w:rPr>
        <w:t>телефон: _____________________________________________________________</w:t>
      </w:r>
    </w:p>
    <w:p w14:paraId="0CE2208F" w14:textId="77777777" w:rsidR="00EB79A4" w:rsidRPr="007C1FC6" w:rsidRDefault="00EB79A4" w:rsidP="00EB79A4">
      <w:pPr>
        <w:tabs>
          <w:tab w:val="center" w:pos="5131"/>
        </w:tabs>
        <w:spacing w:after="0" w:line="240" w:lineRule="auto"/>
        <w:jc w:val="both"/>
        <w:rPr>
          <w:rFonts w:ascii="Times New Roman" w:eastAsia="Times New Roman" w:hAnsi="Times New Roman" w:cs="Times New Roman"/>
          <w:sz w:val="26"/>
          <w:szCs w:val="26"/>
          <w:lang w:eastAsia="ru-RU"/>
        </w:rPr>
      </w:pPr>
      <w:proofErr w:type="gramStart"/>
      <w:r w:rsidRPr="007C1FC6">
        <w:rPr>
          <w:rFonts w:ascii="Times New Roman" w:eastAsia="Times New Roman" w:hAnsi="Times New Roman" w:cs="Times New Roman"/>
          <w:bCs/>
          <w:sz w:val="26"/>
          <w:szCs w:val="26"/>
          <w:lang w:val="en-US" w:eastAsia="ru-RU"/>
        </w:rPr>
        <w:t>e</w:t>
      </w:r>
      <w:r w:rsidRPr="007C1FC6">
        <w:rPr>
          <w:rFonts w:ascii="Times New Roman" w:eastAsia="Times New Roman" w:hAnsi="Times New Roman" w:cs="Times New Roman"/>
          <w:bCs/>
          <w:sz w:val="26"/>
          <w:szCs w:val="26"/>
          <w:lang w:eastAsia="ru-RU"/>
        </w:rPr>
        <w:t>-</w:t>
      </w:r>
      <w:r w:rsidRPr="007C1FC6">
        <w:rPr>
          <w:rFonts w:ascii="Times New Roman" w:eastAsia="Times New Roman" w:hAnsi="Times New Roman" w:cs="Times New Roman"/>
          <w:bCs/>
          <w:sz w:val="26"/>
          <w:szCs w:val="26"/>
          <w:lang w:val="en-US" w:eastAsia="ru-RU"/>
        </w:rPr>
        <w:t>mail</w:t>
      </w:r>
      <w:proofErr w:type="gramEnd"/>
      <w:r w:rsidRPr="007C1FC6">
        <w:rPr>
          <w:rFonts w:ascii="Times New Roman" w:eastAsia="Times New Roman" w:hAnsi="Times New Roman" w:cs="Times New Roman"/>
          <w:bCs/>
          <w:sz w:val="26"/>
          <w:szCs w:val="26"/>
          <w:lang w:eastAsia="ru-RU"/>
        </w:rPr>
        <w:t>: _______________________________________________________________</w:t>
      </w:r>
    </w:p>
    <w:p w14:paraId="5A07BC07" w14:textId="77777777" w:rsidR="00EB79A4" w:rsidRPr="007C1FC6" w:rsidRDefault="00EB79A4" w:rsidP="00EB79A4">
      <w:pPr>
        <w:spacing w:after="0" w:line="240" w:lineRule="auto"/>
        <w:jc w:val="both"/>
        <w:rPr>
          <w:rFonts w:ascii="Times New Roman" w:eastAsia="Times New Roman" w:hAnsi="Times New Roman" w:cs="Times New Roman"/>
          <w:sz w:val="26"/>
          <w:szCs w:val="26"/>
          <w:lang w:eastAsia="ru-RU"/>
        </w:rPr>
      </w:pPr>
      <w:r w:rsidRPr="007C1FC6">
        <w:rPr>
          <w:rFonts w:ascii="Times New Roman" w:eastAsia="Times New Roman" w:hAnsi="Times New Roman" w:cs="Times New Roman"/>
          <w:sz w:val="26"/>
          <w:szCs w:val="26"/>
          <w:lang w:eastAsia="ru-RU"/>
        </w:rPr>
        <w:t>ОГРН 1027739630401</w:t>
      </w:r>
    </w:p>
    <w:p w14:paraId="75C54D94" w14:textId="77777777" w:rsidR="00EB79A4" w:rsidRPr="007C1FC6" w:rsidRDefault="00EB79A4" w:rsidP="00EB79A4">
      <w:pPr>
        <w:spacing w:after="0" w:line="240" w:lineRule="auto"/>
        <w:rPr>
          <w:rFonts w:ascii="Times New Roman" w:eastAsia="Times New Roman" w:hAnsi="Times New Roman" w:cs="Times New Roman"/>
          <w:sz w:val="26"/>
          <w:szCs w:val="26"/>
          <w:lang w:eastAsia="ru-RU"/>
        </w:rPr>
      </w:pPr>
      <w:r w:rsidRPr="007C1FC6">
        <w:rPr>
          <w:rFonts w:ascii="Times New Roman" w:eastAsia="Times New Roman" w:hAnsi="Times New Roman" w:cs="Times New Roman"/>
          <w:sz w:val="26"/>
          <w:szCs w:val="26"/>
          <w:lang w:eastAsia="ru-RU"/>
        </w:rPr>
        <w:t>ИНН 7714030726 КПП _____________________</w:t>
      </w:r>
    </w:p>
    <w:p w14:paraId="2D3E1C54" w14:textId="77777777" w:rsidR="00EB79A4" w:rsidRPr="007C1FC6" w:rsidRDefault="00EB79A4" w:rsidP="00EB79A4">
      <w:pPr>
        <w:spacing w:after="0" w:line="240" w:lineRule="auto"/>
        <w:jc w:val="both"/>
        <w:rPr>
          <w:rFonts w:ascii="Times New Roman" w:eastAsia="Times New Roman" w:hAnsi="Times New Roman" w:cs="Times New Roman"/>
          <w:sz w:val="26"/>
          <w:szCs w:val="26"/>
        </w:rPr>
      </w:pPr>
      <w:r w:rsidRPr="007C1FC6">
        <w:rPr>
          <w:rFonts w:ascii="Times New Roman" w:eastAsia="Times New Roman" w:hAnsi="Times New Roman" w:cs="Times New Roman"/>
          <w:sz w:val="26"/>
          <w:szCs w:val="26"/>
          <w:lang w:eastAsia="ru-RU"/>
        </w:rPr>
        <w:t xml:space="preserve">Банковские </w:t>
      </w:r>
      <w:proofErr w:type="gramStart"/>
      <w:r w:rsidRPr="007C1FC6">
        <w:rPr>
          <w:rFonts w:ascii="Times New Roman" w:eastAsia="Times New Roman" w:hAnsi="Times New Roman" w:cs="Times New Roman"/>
          <w:sz w:val="26"/>
          <w:szCs w:val="26"/>
          <w:lang w:eastAsia="ru-RU"/>
        </w:rPr>
        <w:t>реквизиты:_</w:t>
      </w:r>
      <w:proofErr w:type="gramEnd"/>
      <w:r w:rsidRPr="007C1FC6">
        <w:rPr>
          <w:rFonts w:ascii="Times New Roman" w:eastAsia="Times New Roman" w:hAnsi="Times New Roman" w:cs="Times New Roman"/>
          <w:sz w:val="26"/>
          <w:szCs w:val="26"/>
          <w:lang w:eastAsia="ru-RU"/>
        </w:rPr>
        <w:t>_</w:t>
      </w:r>
      <w:r w:rsidRPr="007C1FC6">
        <w:rPr>
          <w:rFonts w:ascii="Times New Roman" w:eastAsia="Times New Roman" w:hAnsi="Times New Roman" w:cs="Times New Roman"/>
          <w:sz w:val="26"/>
          <w:szCs w:val="26"/>
        </w:rPr>
        <w:t>__________________________________________________________</w:t>
      </w:r>
    </w:p>
    <w:p w14:paraId="42D19C34" w14:textId="77777777" w:rsidR="00EB79A4" w:rsidRPr="007C1FC6" w:rsidRDefault="00EB79A4" w:rsidP="00EB79A4">
      <w:pPr>
        <w:spacing w:after="0" w:line="240" w:lineRule="auto"/>
        <w:rPr>
          <w:rFonts w:ascii="Times New Roman" w:eastAsia="Times New Roman" w:hAnsi="Times New Roman" w:cs="Times New Roman"/>
          <w:sz w:val="26"/>
          <w:szCs w:val="26"/>
        </w:rPr>
      </w:pPr>
      <w:r w:rsidRPr="007C1FC6">
        <w:rPr>
          <w:rFonts w:ascii="Times New Roman" w:eastAsia="Times New Roman" w:hAnsi="Times New Roman" w:cs="Times New Roman"/>
          <w:sz w:val="26"/>
          <w:szCs w:val="26"/>
        </w:rPr>
        <w:t>______________________________________________________________________</w:t>
      </w:r>
    </w:p>
    <w:p w14:paraId="7E6260FC" w14:textId="77777777" w:rsidR="00EB79A4" w:rsidRPr="007C1FC6" w:rsidRDefault="00EB79A4" w:rsidP="00EB79A4">
      <w:pPr>
        <w:spacing w:after="0" w:line="240" w:lineRule="auto"/>
        <w:rPr>
          <w:rFonts w:ascii="Times New Roman" w:eastAsia="Times New Roman" w:hAnsi="Times New Roman" w:cs="Times New Roman"/>
          <w:sz w:val="26"/>
          <w:szCs w:val="26"/>
        </w:rPr>
      </w:pPr>
      <w:r w:rsidRPr="007C1FC6">
        <w:rPr>
          <w:rFonts w:ascii="Times New Roman" w:eastAsia="Times New Roman" w:hAnsi="Times New Roman" w:cs="Times New Roman"/>
          <w:sz w:val="26"/>
          <w:szCs w:val="26"/>
        </w:rPr>
        <w:t>ОКТМО ____________________</w:t>
      </w:r>
    </w:p>
    <w:p w14:paraId="1F2FAB8B" w14:textId="77777777" w:rsidR="00EB79A4" w:rsidRPr="007C1FC6" w:rsidRDefault="00EB79A4" w:rsidP="00EB79A4">
      <w:pPr>
        <w:spacing w:after="0" w:line="240" w:lineRule="auto"/>
        <w:rPr>
          <w:rFonts w:ascii="Times New Roman" w:eastAsia="Times New Roman" w:hAnsi="Times New Roman" w:cs="Times New Roman"/>
          <w:b/>
          <w:sz w:val="26"/>
          <w:szCs w:val="26"/>
          <w:lang w:eastAsia="ru-RU"/>
        </w:rPr>
      </w:pPr>
      <w:r w:rsidRPr="007C1FC6">
        <w:rPr>
          <w:rFonts w:ascii="Times New Roman" w:eastAsia="Times New Roman" w:hAnsi="Times New Roman" w:cs="Times New Roman"/>
          <w:sz w:val="26"/>
          <w:szCs w:val="26"/>
        </w:rPr>
        <w:t>ОКПО ______________________</w:t>
      </w:r>
    </w:p>
    <w:p w14:paraId="02D4C10D" w14:textId="77777777" w:rsidR="00EB79A4" w:rsidRPr="007C1FC6" w:rsidRDefault="00EB79A4" w:rsidP="00EB79A4">
      <w:pPr>
        <w:spacing w:after="0" w:line="240" w:lineRule="auto"/>
        <w:rPr>
          <w:rFonts w:ascii="Times New Roman" w:eastAsia="Times New Roman" w:hAnsi="Times New Roman" w:cs="Times New Roman"/>
          <w:color w:val="000000"/>
          <w:sz w:val="26"/>
          <w:szCs w:val="26"/>
          <w:lang w:eastAsia="ru-RU"/>
        </w:rPr>
      </w:pPr>
      <w:r w:rsidRPr="007C1FC6">
        <w:rPr>
          <w:rFonts w:ascii="Times New Roman" w:eastAsia="Times New Roman" w:hAnsi="Times New Roman" w:cs="Times New Roman"/>
          <w:color w:val="000000"/>
          <w:sz w:val="26"/>
          <w:szCs w:val="26"/>
          <w:lang w:eastAsia="ru-RU"/>
        </w:rPr>
        <w:t>Образец бланка извещения на оплату за обучение размещен на сайте НИУ ВШЭ в разделе __________________________________________</w:t>
      </w:r>
    </w:p>
    <w:p w14:paraId="36FEC320" w14:textId="77777777" w:rsidR="00EB79A4" w:rsidRPr="007C1FC6" w:rsidRDefault="00EB79A4" w:rsidP="00EB79A4">
      <w:pPr>
        <w:spacing w:after="0" w:line="240" w:lineRule="auto"/>
        <w:rPr>
          <w:rFonts w:ascii="Times New Roman" w:eastAsia="Times New Roman" w:hAnsi="Times New Roman" w:cs="Times New Roman"/>
          <w:sz w:val="26"/>
          <w:szCs w:val="26"/>
          <w:lang w:eastAsia="ru-RU"/>
        </w:rPr>
      </w:pPr>
    </w:p>
    <w:p w14:paraId="66906D54" w14:textId="77777777" w:rsidR="00EB79A4" w:rsidRPr="007C1FC6" w:rsidRDefault="00EB79A4" w:rsidP="00EB79A4">
      <w:pPr>
        <w:spacing w:after="0" w:line="240" w:lineRule="auto"/>
        <w:rPr>
          <w:rFonts w:ascii="Times New Roman" w:eastAsia="Times New Roman" w:hAnsi="Times New Roman" w:cs="Times New Roman"/>
          <w:sz w:val="26"/>
          <w:szCs w:val="26"/>
          <w:lang w:eastAsia="ru-RU"/>
        </w:rPr>
      </w:pPr>
      <w:r w:rsidRPr="007C1FC6">
        <w:rPr>
          <w:rFonts w:ascii="Times New Roman" w:eastAsia="Times New Roman" w:hAnsi="Times New Roman" w:cs="Times New Roman"/>
          <w:bCs/>
          <w:sz w:val="26"/>
          <w:szCs w:val="26"/>
          <w:lang w:eastAsia="ru-RU"/>
        </w:rPr>
        <w:t>«</w:t>
      </w:r>
      <w:r w:rsidRPr="007C1FC6">
        <w:rPr>
          <w:rFonts w:ascii="Times New Roman" w:eastAsia="Times New Roman" w:hAnsi="Times New Roman" w:cs="Times New Roman"/>
          <w:b/>
          <w:sz w:val="26"/>
          <w:szCs w:val="26"/>
          <w:lang w:eastAsia="ru-RU"/>
        </w:rPr>
        <w:t>Студент</w:t>
      </w:r>
      <w:r w:rsidRPr="007C1FC6">
        <w:rPr>
          <w:rFonts w:ascii="Times New Roman" w:eastAsia="Times New Roman" w:hAnsi="Times New Roman" w:cs="Times New Roman"/>
          <w:bCs/>
          <w:sz w:val="26"/>
          <w:szCs w:val="26"/>
          <w:lang w:eastAsia="ru-RU"/>
        </w:rPr>
        <w:t xml:space="preserve">» </w:t>
      </w:r>
      <w:r w:rsidRPr="007C1FC6">
        <w:rPr>
          <w:rFonts w:ascii="Times New Roman" w:eastAsia="Times New Roman" w:hAnsi="Times New Roman" w:cs="Times New Roman"/>
          <w:sz w:val="26"/>
          <w:szCs w:val="26"/>
          <w:lang w:eastAsia="ru-RU"/>
        </w:rPr>
        <w:softHyphen/>
        <w:t xml:space="preserve"> ___________________________________________________________</w:t>
      </w:r>
    </w:p>
    <w:p w14:paraId="4DBF2407" w14:textId="77777777" w:rsidR="00EB79A4" w:rsidRPr="007C1FC6" w:rsidRDefault="00EB79A4" w:rsidP="00EB79A4">
      <w:pPr>
        <w:spacing w:after="0" w:line="240" w:lineRule="auto"/>
        <w:rPr>
          <w:rFonts w:ascii="Times New Roman" w:eastAsia="Times New Roman" w:hAnsi="Times New Roman" w:cs="Times New Roman"/>
          <w:bCs/>
          <w:sz w:val="26"/>
          <w:szCs w:val="26"/>
          <w:lang w:eastAsia="ru-RU"/>
        </w:rPr>
      </w:pPr>
      <w:r w:rsidRPr="007C1FC6">
        <w:rPr>
          <w:rFonts w:ascii="Times New Roman" w:eastAsia="Times New Roman" w:hAnsi="Times New Roman" w:cs="Times New Roman"/>
          <w:bCs/>
          <w:sz w:val="26"/>
          <w:szCs w:val="26"/>
          <w:lang w:eastAsia="ru-RU"/>
        </w:rPr>
        <w:t>дата и место рождения: _________________________________________________</w:t>
      </w:r>
    </w:p>
    <w:p w14:paraId="38D60BB1" w14:textId="77777777" w:rsidR="00EB79A4" w:rsidRPr="007C1FC6" w:rsidRDefault="00EB79A4" w:rsidP="00EB79A4">
      <w:pPr>
        <w:spacing w:after="0" w:line="240" w:lineRule="auto"/>
        <w:rPr>
          <w:rFonts w:ascii="Times New Roman" w:eastAsia="Times New Roman" w:hAnsi="Times New Roman" w:cs="Times New Roman"/>
          <w:sz w:val="26"/>
          <w:szCs w:val="26"/>
          <w:lang w:eastAsia="ru-RU"/>
        </w:rPr>
      </w:pPr>
      <w:r w:rsidRPr="007C1FC6">
        <w:rPr>
          <w:rFonts w:ascii="Times New Roman" w:eastAsia="Times New Roman" w:hAnsi="Times New Roman" w:cs="Times New Roman"/>
          <w:bCs/>
          <w:sz w:val="26"/>
          <w:szCs w:val="26"/>
          <w:lang w:eastAsia="ru-RU"/>
        </w:rPr>
        <w:t>паспорт серии ______ № ________, выдан _________________________________</w:t>
      </w:r>
    </w:p>
    <w:p w14:paraId="068B5567" w14:textId="77777777" w:rsidR="00EB79A4" w:rsidRPr="007C1FC6" w:rsidRDefault="00EB79A4" w:rsidP="00EB79A4">
      <w:pPr>
        <w:spacing w:after="0" w:line="240" w:lineRule="auto"/>
        <w:rPr>
          <w:rFonts w:ascii="Times New Roman" w:eastAsia="Times New Roman" w:hAnsi="Times New Roman" w:cs="Times New Roman"/>
          <w:sz w:val="26"/>
          <w:szCs w:val="26"/>
          <w:lang w:eastAsia="ru-RU"/>
        </w:rPr>
      </w:pPr>
      <w:r w:rsidRPr="007C1FC6">
        <w:rPr>
          <w:rFonts w:ascii="Times New Roman" w:eastAsia="Times New Roman" w:hAnsi="Times New Roman" w:cs="Times New Roman"/>
          <w:bCs/>
          <w:sz w:val="26"/>
          <w:szCs w:val="26"/>
          <w:lang w:eastAsia="ru-RU"/>
        </w:rPr>
        <w:t>адрес места жительства (по паспорту): ____________________________________</w:t>
      </w:r>
    </w:p>
    <w:p w14:paraId="2A580A90" w14:textId="77777777" w:rsidR="00EB79A4" w:rsidRPr="007C1FC6" w:rsidRDefault="00EB79A4" w:rsidP="00EB79A4">
      <w:pPr>
        <w:spacing w:after="0" w:line="240" w:lineRule="auto"/>
        <w:rPr>
          <w:rFonts w:ascii="Times New Roman" w:eastAsia="Times New Roman" w:hAnsi="Times New Roman" w:cs="Times New Roman"/>
          <w:sz w:val="26"/>
          <w:szCs w:val="26"/>
          <w:lang w:eastAsia="ru-RU"/>
        </w:rPr>
      </w:pPr>
      <w:r w:rsidRPr="007C1FC6">
        <w:rPr>
          <w:rFonts w:ascii="Times New Roman" w:eastAsia="Times New Roman" w:hAnsi="Times New Roman" w:cs="Times New Roman"/>
          <w:bCs/>
          <w:sz w:val="26"/>
          <w:szCs w:val="26"/>
          <w:lang w:eastAsia="ru-RU"/>
        </w:rPr>
        <w:t>адрес фактического проживания: _________________________________________</w:t>
      </w:r>
    </w:p>
    <w:p w14:paraId="0E9A0E5B" w14:textId="77777777" w:rsidR="00EB79A4" w:rsidRPr="007C1FC6" w:rsidRDefault="00EB79A4" w:rsidP="00EB79A4">
      <w:pPr>
        <w:spacing w:after="0" w:line="240" w:lineRule="auto"/>
        <w:rPr>
          <w:rFonts w:ascii="Times New Roman" w:eastAsia="Times New Roman" w:hAnsi="Times New Roman" w:cs="Times New Roman"/>
          <w:bCs/>
          <w:sz w:val="26"/>
          <w:szCs w:val="26"/>
          <w:lang w:eastAsia="ru-RU"/>
        </w:rPr>
      </w:pPr>
      <w:r w:rsidRPr="007C1FC6">
        <w:rPr>
          <w:rFonts w:ascii="Times New Roman" w:eastAsia="Times New Roman" w:hAnsi="Times New Roman" w:cs="Times New Roman"/>
          <w:bCs/>
          <w:sz w:val="26"/>
          <w:szCs w:val="26"/>
          <w:lang w:eastAsia="ru-RU"/>
        </w:rPr>
        <w:t>телефон: _____________________________________________________________</w:t>
      </w:r>
    </w:p>
    <w:p w14:paraId="47257CF2" w14:textId="77777777" w:rsidR="00EB79A4" w:rsidRDefault="00EB79A4" w:rsidP="00EB79A4">
      <w:pPr>
        <w:spacing w:after="0" w:line="240" w:lineRule="auto"/>
        <w:rPr>
          <w:rFonts w:ascii="Times New Roman" w:eastAsia="Times New Roman" w:hAnsi="Times New Roman" w:cs="Times New Roman"/>
          <w:bCs/>
          <w:sz w:val="26"/>
          <w:szCs w:val="26"/>
          <w:lang w:eastAsia="ru-RU"/>
        </w:rPr>
      </w:pPr>
      <w:proofErr w:type="gramStart"/>
      <w:r w:rsidRPr="007C1FC6">
        <w:rPr>
          <w:rFonts w:ascii="Times New Roman" w:eastAsia="Times New Roman" w:hAnsi="Times New Roman" w:cs="Times New Roman"/>
          <w:bCs/>
          <w:sz w:val="26"/>
          <w:szCs w:val="26"/>
          <w:lang w:val="en-US" w:eastAsia="ru-RU"/>
        </w:rPr>
        <w:t>e</w:t>
      </w:r>
      <w:r w:rsidRPr="007C1FC6">
        <w:rPr>
          <w:rFonts w:ascii="Times New Roman" w:eastAsia="Times New Roman" w:hAnsi="Times New Roman" w:cs="Times New Roman"/>
          <w:bCs/>
          <w:sz w:val="26"/>
          <w:szCs w:val="26"/>
          <w:lang w:eastAsia="ru-RU"/>
        </w:rPr>
        <w:t>-</w:t>
      </w:r>
      <w:r w:rsidRPr="007C1FC6">
        <w:rPr>
          <w:rFonts w:ascii="Times New Roman" w:eastAsia="Times New Roman" w:hAnsi="Times New Roman" w:cs="Times New Roman"/>
          <w:bCs/>
          <w:sz w:val="26"/>
          <w:szCs w:val="26"/>
          <w:lang w:val="en-US" w:eastAsia="ru-RU"/>
        </w:rPr>
        <w:t>mail</w:t>
      </w:r>
      <w:proofErr w:type="gramEnd"/>
      <w:r w:rsidRPr="007C1FC6">
        <w:rPr>
          <w:rFonts w:ascii="Times New Roman" w:eastAsia="Times New Roman" w:hAnsi="Times New Roman" w:cs="Times New Roman"/>
          <w:bCs/>
          <w:sz w:val="26"/>
          <w:szCs w:val="26"/>
          <w:lang w:eastAsia="ru-RU"/>
        </w:rPr>
        <w:t xml:space="preserve">: </w:t>
      </w:r>
    </w:p>
    <w:p w14:paraId="0437191F" w14:textId="77777777" w:rsidR="00EB79A4" w:rsidRPr="000332C8" w:rsidRDefault="00EB79A4" w:rsidP="00EB79A4">
      <w:pPr>
        <w:spacing w:after="0" w:line="240" w:lineRule="auto"/>
        <w:jc w:val="both"/>
        <w:rPr>
          <w:rFonts w:ascii="Times New Roman" w:eastAsia="Times New Roman" w:hAnsi="Times New Roman" w:cs="Times New Roman"/>
          <w:b/>
          <w:bCs/>
          <w:sz w:val="26"/>
          <w:szCs w:val="26"/>
          <w:lang w:eastAsia="ru-RU"/>
        </w:rPr>
      </w:pPr>
      <w:r w:rsidRPr="000332C8">
        <w:rPr>
          <w:rFonts w:ascii="Times New Roman" w:eastAsia="Times New Roman" w:hAnsi="Times New Roman" w:cs="Times New Roman"/>
          <w:b/>
          <w:bCs/>
          <w:sz w:val="26"/>
          <w:szCs w:val="26"/>
          <w:lang w:eastAsia="ru-RU"/>
        </w:rPr>
        <w:t>Согласие законного представителя на заключение Договора несовершеннолетним</w:t>
      </w:r>
      <w:r w:rsidRPr="000332C8">
        <w:rPr>
          <w:rFonts w:ascii="Times New Roman" w:eastAsia="Times New Roman" w:hAnsi="Times New Roman" w:cs="Times New Roman"/>
          <w:b/>
          <w:bCs/>
          <w:sz w:val="26"/>
          <w:szCs w:val="26"/>
          <w:vertAlign w:val="superscript"/>
          <w:lang w:eastAsia="ru-RU"/>
        </w:rPr>
        <w:t>1</w:t>
      </w:r>
      <w:r w:rsidRPr="000332C8">
        <w:rPr>
          <w:rFonts w:ascii="Times New Roman" w:eastAsia="Times New Roman" w:hAnsi="Times New Roman" w:cs="Times New Roman"/>
          <w:b/>
          <w:bCs/>
          <w:sz w:val="26"/>
          <w:szCs w:val="26"/>
          <w:lang w:eastAsia="ru-RU"/>
        </w:rPr>
        <w:t xml:space="preserve">  </w:t>
      </w:r>
    </w:p>
    <w:p w14:paraId="50CB7F7F" w14:textId="77777777" w:rsidR="00EB79A4" w:rsidRDefault="00EB79A4" w:rsidP="00EB79A4">
      <w:pPr>
        <w:spacing w:after="0" w:line="240" w:lineRule="auto"/>
        <w:rPr>
          <w:rFonts w:ascii="Times New Roman" w:eastAsia="Times New Roman" w:hAnsi="Times New Roman" w:cs="Times New Roman"/>
          <w:bCs/>
          <w:sz w:val="26"/>
          <w:szCs w:val="26"/>
          <w:lang w:eastAsia="ru-RU"/>
        </w:rPr>
      </w:pPr>
      <w:r w:rsidRPr="000332C8">
        <w:rPr>
          <w:rFonts w:ascii="Times New Roman" w:eastAsia="Times New Roman" w:hAnsi="Times New Roman" w:cs="Times New Roman"/>
          <w:bCs/>
          <w:sz w:val="26"/>
          <w:szCs w:val="26"/>
          <w:lang w:eastAsia="ru-RU"/>
        </w:rPr>
        <w:t xml:space="preserve">Я, _____________________________________________________________________ </w:t>
      </w:r>
      <w:r w:rsidRPr="000332C8">
        <w:rPr>
          <w:rFonts w:ascii="Times New Roman" w:eastAsia="Times New Roman" w:hAnsi="Times New Roman" w:cs="Times New Roman"/>
          <w:bCs/>
          <w:lang w:eastAsia="ru-RU"/>
        </w:rPr>
        <w:t>(фамилия, имя, отчество), являюсь ___________________ (матерью, отцом и т.д.)</w:t>
      </w:r>
      <w:r w:rsidRPr="000332C8">
        <w:rPr>
          <w:rFonts w:ascii="Times New Roman" w:eastAsia="Times New Roman" w:hAnsi="Times New Roman" w:cs="Times New Roman"/>
          <w:bCs/>
          <w:sz w:val="26"/>
          <w:szCs w:val="26"/>
          <w:lang w:eastAsia="ru-RU"/>
        </w:rPr>
        <w:t xml:space="preserve"> </w:t>
      </w:r>
    </w:p>
    <w:p w14:paraId="29E6FEAF" w14:textId="77777777" w:rsidR="00EB79A4" w:rsidRPr="000332C8" w:rsidRDefault="00EB79A4" w:rsidP="00EB79A4">
      <w:pPr>
        <w:spacing w:after="0" w:line="240" w:lineRule="auto"/>
        <w:rPr>
          <w:rFonts w:ascii="Times New Roman" w:eastAsia="Times New Roman" w:hAnsi="Times New Roman" w:cs="Times New Roman"/>
          <w:bCs/>
          <w:sz w:val="26"/>
          <w:szCs w:val="26"/>
          <w:lang w:eastAsia="ru-RU"/>
        </w:rPr>
      </w:pPr>
      <w:r w:rsidRPr="000332C8">
        <w:rPr>
          <w:rFonts w:ascii="Times New Roman" w:eastAsia="Times New Roman" w:hAnsi="Times New Roman" w:cs="Times New Roman"/>
          <w:bCs/>
          <w:sz w:val="26"/>
          <w:szCs w:val="26"/>
          <w:lang w:eastAsia="ru-RU"/>
        </w:rPr>
        <w:lastRenderedPageBreak/>
        <w:t xml:space="preserve">Студента и даю свое согласие на заключение Договора (статья 26 Гражданского кодекса Российской Федерации). </w:t>
      </w:r>
    </w:p>
    <w:p w14:paraId="1DC5475C" w14:textId="77777777" w:rsidR="00EB79A4" w:rsidRPr="000332C8" w:rsidRDefault="00EB79A4" w:rsidP="00EB79A4">
      <w:pPr>
        <w:spacing w:after="0" w:line="240" w:lineRule="auto"/>
        <w:rPr>
          <w:rFonts w:ascii="Times New Roman" w:eastAsia="Times New Roman" w:hAnsi="Times New Roman" w:cs="Times New Roman"/>
          <w:bCs/>
          <w:sz w:val="26"/>
          <w:szCs w:val="26"/>
          <w:lang w:eastAsia="ru-RU"/>
        </w:rPr>
      </w:pPr>
    </w:p>
    <w:p w14:paraId="344F4859" w14:textId="77777777" w:rsidR="00EB79A4" w:rsidRPr="000332C8" w:rsidRDefault="00EB79A4" w:rsidP="00EB79A4">
      <w:pPr>
        <w:spacing w:after="0" w:line="240" w:lineRule="auto"/>
        <w:rPr>
          <w:rFonts w:ascii="Times New Roman" w:eastAsia="Times New Roman" w:hAnsi="Times New Roman" w:cs="Times New Roman"/>
          <w:bCs/>
          <w:sz w:val="26"/>
          <w:szCs w:val="26"/>
          <w:lang w:eastAsia="ru-RU"/>
        </w:rPr>
      </w:pPr>
      <w:r w:rsidRPr="000332C8">
        <w:rPr>
          <w:rFonts w:ascii="Times New Roman" w:eastAsia="Times New Roman" w:hAnsi="Times New Roman" w:cs="Times New Roman"/>
          <w:bCs/>
          <w:sz w:val="26"/>
          <w:szCs w:val="26"/>
          <w:lang w:eastAsia="ru-RU"/>
        </w:rPr>
        <w:t xml:space="preserve">Адрес проживания: ___________________________________________________________ </w:t>
      </w:r>
    </w:p>
    <w:p w14:paraId="60975373" w14:textId="77777777" w:rsidR="00EB79A4" w:rsidRPr="000332C8" w:rsidRDefault="00EB79A4" w:rsidP="00EB79A4">
      <w:pPr>
        <w:spacing w:after="0" w:line="240" w:lineRule="auto"/>
        <w:rPr>
          <w:rFonts w:ascii="Times New Roman" w:eastAsia="Times New Roman" w:hAnsi="Times New Roman" w:cs="Times New Roman"/>
          <w:bCs/>
          <w:sz w:val="26"/>
          <w:szCs w:val="26"/>
          <w:lang w:eastAsia="ru-RU"/>
        </w:rPr>
      </w:pPr>
      <w:r w:rsidRPr="000332C8">
        <w:rPr>
          <w:rFonts w:ascii="Times New Roman" w:eastAsia="Times New Roman" w:hAnsi="Times New Roman" w:cs="Times New Roman"/>
          <w:bCs/>
          <w:sz w:val="26"/>
          <w:szCs w:val="26"/>
          <w:lang w:eastAsia="ru-RU"/>
        </w:rPr>
        <w:t xml:space="preserve">Паспортные данные: __________________________________________________________ </w:t>
      </w:r>
    </w:p>
    <w:p w14:paraId="286949CE" w14:textId="77777777" w:rsidR="00EB79A4" w:rsidRPr="000332C8" w:rsidRDefault="00EB79A4" w:rsidP="00EB79A4">
      <w:pPr>
        <w:spacing w:after="0" w:line="240" w:lineRule="auto"/>
        <w:rPr>
          <w:rFonts w:ascii="Times New Roman" w:eastAsia="Times New Roman" w:hAnsi="Times New Roman" w:cs="Times New Roman"/>
          <w:bCs/>
          <w:sz w:val="26"/>
          <w:szCs w:val="26"/>
          <w:lang w:eastAsia="ru-RU"/>
        </w:rPr>
      </w:pPr>
      <w:r w:rsidRPr="000332C8">
        <w:rPr>
          <w:rFonts w:ascii="Times New Roman" w:eastAsia="Times New Roman" w:hAnsi="Times New Roman" w:cs="Times New Roman"/>
          <w:bCs/>
          <w:sz w:val="26"/>
          <w:szCs w:val="26"/>
          <w:lang w:eastAsia="ru-RU"/>
        </w:rPr>
        <w:t>_________________/___________________</w:t>
      </w:r>
    </w:p>
    <w:p w14:paraId="6A41344F" w14:textId="77777777" w:rsidR="00EB79A4" w:rsidRPr="000332C8" w:rsidRDefault="00EB79A4" w:rsidP="00EB79A4">
      <w:pPr>
        <w:spacing w:after="0" w:line="240" w:lineRule="auto"/>
        <w:rPr>
          <w:rFonts w:ascii="Times New Roman" w:eastAsia="Times New Roman" w:hAnsi="Times New Roman" w:cs="Times New Roman"/>
          <w:bCs/>
          <w:lang w:eastAsia="ru-RU"/>
        </w:rPr>
      </w:pPr>
      <w:r w:rsidRPr="000332C8">
        <w:rPr>
          <w:rFonts w:ascii="Times New Roman" w:eastAsia="Times New Roman" w:hAnsi="Times New Roman" w:cs="Times New Roman"/>
          <w:bCs/>
          <w:lang w:eastAsia="ru-RU"/>
        </w:rPr>
        <w:t xml:space="preserve">Подпись                          Инициалы, Фамилия </w:t>
      </w:r>
    </w:p>
    <w:p w14:paraId="628097AF" w14:textId="77777777" w:rsidR="00EB79A4" w:rsidRPr="000332C8" w:rsidRDefault="00EB79A4" w:rsidP="00EB79A4">
      <w:pPr>
        <w:spacing w:after="0" w:line="240" w:lineRule="auto"/>
        <w:rPr>
          <w:rFonts w:ascii="Times New Roman" w:eastAsia="Times New Roman" w:hAnsi="Times New Roman" w:cs="Times New Roman"/>
          <w:bCs/>
          <w:sz w:val="26"/>
          <w:szCs w:val="26"/>
          <w:lang w:eastAsia="ru-RU"/>
        </w:rPr>
      </w:pPr>
    </w:p>
    <w:tbl>
      <w:tblPr>
        <w:tblW w:w="9243" w:type="dxa"/>
        <w:tblInd w:w="107" w:type="dxa"/>
        <w:tblLayout w:type="fixed"/>
        <w:tblLook w:val="01E0" w:firstRow="1" w:lastRow="1" w:firstColumn="1" w:lastColumn="1" w:noHBand="0" w:noVBand="0"/>
      </w:tblPr>
      <w:tblGrid>
        <w:gridCol w:w="2946"/>
        <w:gridCol w:w="236"/>
        <w:gridCol w:w="1984"/>
        <w:gridCol w:w="4015"/>
        <w:gridCol w:w="34"/>
        <w:gridCol w:w="28"/>
      </w:tblGrid>
      <w:tr w:rsidR="00EB79A4" w:rsidRPr="00E11DDC" w14:paraId="4A5434B9" w14:textId="77777777" w:rsidTr="00212E0D">
        <w:trPr>
          <w:gridAfter w:val="1"/>
          <w:wAfter w:w="28" w:type="dxa"/>
        </w:trPr>
        <w:tc>
          <w:tcPr>
            <w:tcW w:w="2946" w:type="dxa"/>
          </w:tcPr>
          <w:p w14:paraId="7A47FE5F" w14:textId="77777777" w:rsidR="00EB79A4" w:rsidRPr="000332C8" w:rsidRDefault="00EB79A4" w:rsidP="00212E0D">
            <w:pPr>
              <w:spacing w:after="0" w:line="240" w:lineRule="auto"/>
              <w:jc w:val="center"/>
              <w:rPr>
                <w:rFonts w:ascii="Times New Roman" w:eastAsia="Times New Roman" w:hAnsi="Times New Roman" w:cs="Times New Roman"/>
                <w:b/>
                <w:sz w:val="26"/>
                <w:szCs w:val="26"/>
                <w:lang w:eastAsia="ru-RU"/>
              </w:rPr>
            </w:pPr>
            <w:r w:rsidRPr="000332C8">
              <w:rPr>
                <w:rFonts w:ascii="Times New Roman" w:eastAsia="Times New Roman" w:hAnsi="Times New Roman" w:cs="Times New Roman"/>
                <w:bCs/>
                <w:sz w:val="26"/>
                <w:szCs w:val="26"/>
                <w:lang w:eastAsia="ru-RU"/>
              </w:rPr>
              <w:t>«</w:t>
            </w:r>
            <w:r w:rsidRPr="000332C8">
              <w:rPr>
                <w:rFonts w:ascii="Times New Roman" w:eastAsia="Times New Roman" w:hAnsi="Times New Roman" w:cs="Times New Roman"/>
                <w:b/>
                <w:bCs/>
                <w:sz w:val="26"/>
                <w:szCs w:val="26"/>
                <w:lang w:eastAsia="ru-RU"/>
              </w:rPr>
              <w:t>Исполнитель</w:t>
            </w:r>
            <w:r w:rsidRPr="000332C8">
              <w:rPr>
                <w:rFonts w:ascii="Times New Roman" w:eastAsia="Times New Roman" w:hAnsi="Times New Roman" w:cs="Times New Roman"/>
                <w:sz w:val="26"/>
                <w:szCs w:val="26"/>
                <w:lang w:eastAsia="ru-RU"/>
              </w:rPr>
              <w:t>»</w:t>
            </w:r>
          </w:p>
        </w:tc>
        <w:tc>
          <w:tcPr>
            <w:tcW w:w="236" w:type="dxa"/>
          </w:tcPr>
          <w:p w14:paraId="36F66EA2" w14:textId="77777777" w:rsidR="00EB79A4" w:rsidRPr="000332C8" w:rsidRDefault="00EB79A4" w:rsidP="00212E0D">
            <w:pPr>
              <w:spacing w:after="0" w:line="240" w:lineRule="auto"/>
              <w:jc w:val="center"/>
              <w:rPr>
                <w:rFonts w:ascii="Times New Roman" w:eastAsia="Times New Roman" w:hAnsi="Times New Roman" w:cs="Times New Roman"/>
                <w:b/>
                <w:sz w:val="26"/>
                <w:szCs w:val="26"/>
                <w:lang w:eastAsia="ru-RU"/>
              </w:rPr>
            </w:pPr>
          </w:p>
        </w:tc>
        <w:tc>
          <w:tcPr>
            <w:tcW w:w="1984" w:type="dxa"/>
          </w:tcPr>
          <w:p w14:paraId="26FF1AE3" w14:textId="77777777" w:rsidR="00EB79A4" w:rsidRPr="000332C8" w:rsidRDefault="00EB79A4" w:rsidP="00212E0D">
            <w:pPr>
              <w:spacing w:after="0" w:line="240" w:lineRule="auto"/>
              <w:jc w:val="center"/>
              <w:rPr>
                <w:rFonts w:ascii="Times New Roman" w:eastAsia="Times New Roman" w:hAnsi="Times New Roman" w:cs="Times New Roman"/>
                <w:b/>
                <w:sz w:val="26"/>
                <w:szCs w:val="26"/>
                <w:lang w:eastAsia="ru-RU"/>
              </w:rPr>
            </w:pPr>
          </w:p>
        </w:tc>
        <w:tc>
          <w:tcPr>
            <w:tcW w:w="4049" w:type="dxa"/>
            <w:gridSpan w:val="2"/>
          </w:tcPr>
          <w:p w14:paraId="23B74EBC" w14:textId="77777777" w:rsidR="00EB79A4" w:rsidRPr="000332C8" w:rsidRDefault="00EB79A4" w:rsidP="00212E0D">
            <w:pPr>
              <w:spacing w:after="0" w:line="240" w:lineRule="auto"/>
              <w:jc w:val="center"/>
              <w:rPr>
                <w:rFonts w:ascii="Times New Roman" w:eastAsia="Times New Roman" w:hAnsi="Times New Roman" w:cs="Times New Roman"/>
                <w:b/>
                <w:sz w:val="26"/>
                <w:szCs w:val="26"/>
                <w:lang w:eastAsia="ru-RU"/>
              </w:rPr>
            </w:pPr>
            <w:r w:rsidRPr="000332C8">
              <w:rPr>
                <w:rFonts w:ascii="Times New Roman" w:eastAsia="Times New Roman" w:hAnsi="Times New Roman" w:cs="Times New Roman"/>
                <w:sz w:val="26"/>
                <w:szCs w:val="26"/>
                <w:lang w:eastAsia="ru-RU"/>
              </w:rPr>
              <w:t>«</w:t>
            </w:r>
            <w:r w:rsidRPr="000332C8">
              <w:rPr>
                <w:rFonts w:ascii="Times New Roman" w:eastAsia="Times New Roman" w:hAnsi="Times New Roman" w:cs="Times New Roman"/>
                <w:b/>
                <w:bCs/>
                <w:sz w:val="26"/>
                <w:szCs w:val="26"/>
                <w:lang w:eastAsia="ru-RU"/>
              </w:rPr>
              <w:t>Студент</w:t>
            </w:r>
            <w:r w:rsidRPr="000332C8">
              <w:rPr>
                <w:rFonts w:ascii="Times New Roman" w:eastAsia="Times New Roman" w:hAnsi="Times New Roman" w:cs="Times New Roman"/>
                <w:sz w:val="26"/>
                <w:szCs w:val="26"/>
                <w:lang w:eastAsia="ru-RU"/>
              </w:rPr>
              <w:t>»</w:t>
            </w:r>
          </w:p>
        </w:tc>
      </w:tr>
      <w:tr w:rsidR="00EB79A4" w:rsidRPr="00E11DDC" w14:paraId="567B865D" w14:textId="77777777" w:rsidTr="00212E0D">
        <w:tc>
          <w:tcPr>
            <w:tcW w:w="2946" w:type="dxa"/>
            <w:tcBorders>
              <w:bottom w:val="single" w:sz="4" w:space="0" w:color="auto"/>
            </w:tcBorders>
          </w:tcPr>
          <w:p w14:paraId="1B77806A" w14:textId="77777777" w:rsidR="00EB79A4" w:rsidRPr="000332C8" w:rsidRDefault="00EB79A4" w:rsidP="00212E0D">
            <w:pPr>
              <w:spacing w:after="0" w:line="240" w:lineRule="auto"/>
              <w:ind w:firstLine="602"/>
              <w:rPr>
                <w:rFonts w:ascii="Times New Roman" w:eastAsia="Times New Roman" w:hAnsi="Times New Roman" w:cs="Times New Roman"/>
                <w:sz w:val="26"/>
                <w:szCs w:val="26"/>
                <w:lang w:eastAsia="ru-RU"/>
              </w:rPr>
            </w:pPr>
            <w:r w:rsidRPr="000332C8">
              <w:rPr>
                <w:rFonts w:ascii="Times New Roman" w:eastAsia="Times New Roman" w:hAnsi="Times New Roman" w:cs="Times New Roman"/>
                <w:sz w:val="26"/>
                <w:szCs w:val="26"/>
                <w:lang w:eastAsia="ru-RU"/>
              </w:rPr>
              <w:t>НИУ ВШЭ</w:t>
            </w:r>
          </w:p>
          <w:p w14:paraId="528628DD" w14:textId="77777777" w:rsidR="00EB79A4" w:rsidRPr="000332C8" w:rsidRDefault="00EB79A4" w:rsidP="00212E0D">
            <w:pPr>
              <w:spacing w:after="0" w:line="240" w:lineRule="auto"/>
              <w:rPr>
                <w:rFonts w:ascii="Times New Roman" w:eastAsia="Times New Roman" w:hAnsi="Times New Roman" w:cs="Times New Roman"/>
                <w:b/>
                <w:sz w:val="26"/>
                <w:szCs w:val="26"/>
                <w:lang w:eastAsia="ru-RU"/>
              </w:rPr>
            </w:pPr>
          </w:p>
        </w:tc>
        <w:tc>
          <w:tcPr>
            <w:tcW w:w="236" w:type="dxa"/>
          </w:tcPr>
          <w:p w14:paraId="7FDA95A0" w14:textId="77777777" w:rsidR="00EB79A4" w:rsidRPr="000332C8" w:rsidRDefault="00EB79A4" w:rsidP="00212E0D">
            <w:pPr>
              <w:spacing w:after="0" w:line="240" w:lineRule="auto"/>
              <w:rPr>
                <w:rFonts w:ascii="Times New Roman" w:eastAsia="Times New Roman" w:hAnsi="Times New Roman" w:cs="Times New Roman"/>
                <w:b/>
                <w:sz w:val="26"/>
                <w:szCs w:val="26"/>
                <w:lang w:eastAsia="ru-RU"/>
              </w:rPr>
            </w:pPr>
          </w:p>
        </w:tc>
        <w:tc>
          <w:tcPr>
            <w:tcW w:w="1984" w:type="dxa"/>
          </w:tcPr>
          <w:p w14:paraId="7FAB182D" w14:textId="77777777" w:rsidR="00EB79A4" w:rsidRPr="000332C8" w:rsidRDefault="00EB79A4" w:rsidP="00212E0D">
            <w:pPr>
              <w:spacing w:after="0" w:line="240" w:lineRule="auto"/>
              <w:rPr>
                <w:rFonts w:ascii="Times New Roman" w:eastAsia="Times New Roman" w:hAnsi="Times New Roman" w:cs="Times New Roman"/>
                <w:b/>
                <w:sz w:val="26"/>
                <w:szCs w:val="26"/>
                <w:lang w:eastAsia="ru-RU"/>
              </w:rPr>
            </w:pPr>
          </w:p>
        </w:tc>
        <w:tc>
          <w:tcPr>
            <w:tcW w:w="4077" w:type="dxa"/>
            <w:gridSpan w:val="3"/>
            <w:tcBorders>
              <w:bottom w:val="single" w:sz="4" w:space="0" w:color="auto"/>
            </w:tcBorders>
          </w:tcPr>
          <w:p w14:paraId="61CB7CB1" w14:textId="77777777" w:rsidR="00EB79A4" w:rsidRPr="000332C8" w:rsidRDefault="00EB79A4" w:rsidP="00212E0D">
            <w:pPr>
              <w:spacing w:after="0" w:line="240" w:lineRule="auto"/>
              <w:rPr>
                <w:rFonts w:ascii="Times New Roman" w:eastAsia="Times New Roman" w:hAnsi="Times New Roman" w:cs="Times New Roman"/>
                <w:b/>
                <w:sz w:val="26"/>
                <w:szCs w:val="26"/>
                <w:lang w:eastAsia="ru-RU"/>
              </w:rPr>
            </w:pPr>
          </w:p>
        </w:tc>
      </w:tr>
      <w:tr w:rsidR="00EB79A4" w:rsidRPr="00E11DDC" w14:paraId="0E43061F" w14:textId="77777777" w:rsidTr="00212E0D">
        <w:tc>
          <w:tcPr>
            <w:tcW w:w="2946" w:type="dxa"/>
            <w:tcBorders>
              <w:top w:val="single" w:sz="4" w:space="0" w:color="auto"/>
            </w:tcBorders>
          </w:tcPr>
          <w:p w14:paraId="5BDE857C" w14:textId="77777777" w:rsidR="00EB79A4" w:rsidRPr="000332C8" w:rsidRDefault="00EB79A4" w:rsidP="00212E0D">
            <w:pPr>
              <w:spacing w:after="0" w:line="240" w:lineRule="auto"/>
              <w:rPr>
                <w:rFonts w:ascii="Times New Roman" w:eastAsia="Times New Roman" w:hAnsi="Times New Roman" w:cs="Times New Roman"/>
                <w:b/>
                <w:sz w:val="26"/>
                <w:szCs w:val="26"/>
                <w:lang w:eastAsia="ru-RU"/>
              </w:rPr>
            </w:pPr>
          </w:p>
          <w:p w14:paraId="02B3CEE0" w14:textId="77777777" w:rsidR="00EB79A4" w:rsidRPr="000332C8" w:rsidRDefault="00EB79A4" w:rsidP="00212E0D">
            <w:pPr>
              <w:spacing w:after="0" w:line="240" w:lineRule="auto"/>
              <w:jc w:val="center"/>
              <w:rPr>
                <w:rFonts w:ascii="Times New Roman" w:eastAsia="Times New Roman" w:hAnsi="Times New Roman" w:cs="Times New Roman"/>
                <w:b/>
                <w:sz w:val="26"/>
                <w:szCs w:val="26"/>
                <w:lang w:eastAsia="ru-RU"/>
              </w:rPr>
            </w:pPr>
          </w:p>
        </w:tc>
        <w:tc>
          <w:tcPr>
            <w:tcW w:w="236" w:type="dxa"/>
          </w:tcPr>
          <w:p w14:paraId="47141F45" w14:textId="77777777" w:rsidR="00EB79A4" w:rsidRPr="000332C8" w:rsidRDefault="00EB79A4" w:rsidP="00212E0D">
            <w:pPr>
              <w:spacing w:after="0" w:line="240" w:lineRule="auto"/>
              <w:rPr>
                <w:rFonts w:ascii="Times New Roman" w:eastAsia="Times New Roman" w:hAnsi="Times New Roman" w:cs="Times New Roman"/>
                <w:b/>
                <w:sz w:val="26"/>
                <w:szCs w:val="26"/>
                <w:lang w:eastAsia="ru-RU"/>
              </w:rPr>
            </w:pPr>
          </w:p>
        </w:tc>
        <w:tc>
          <w:tcPr>
            <w:tcW w:w="1984" w:type="dxa"/>
          </w:tcPr>
          <w:p w14:paraId="6A00873D" w14:textId="77777777" w:rsidR="00EB79A4" w:rsidRPr="000332C8" w:rsidRDefault="00EB79A4" w:rsidP="00212E0D">
            <w:pPr>
              <w:spacing w:after="0" w:line="240" w:lineRule="auto"/>
              <w:rPr>
                <w:rFonts w:ascii="Times New Roman" w:eastAsia="Times New Roman" w:hAnsi="Times New Roman" w:cs="Times New Roman"/>
                <w:b/>
                <w:sz w:val="26"/>
                <w:szCs w:val="26"/>
                <w:lang w:eastAsia="ru-RU"/>
              </w:rPr>
            </w:pPr>
          </w:p>
        </w:tc>
        <w:tc>
          <w:tcPr>
            <w:tcW w:w="4077" w:type="dxa"/>
            <w:gridSpan w:val="3"/>
            <w:tcBorders>
              <w:top w:val="single" w:sz="4" w:space="0" w:color="auto"/>
            </w:tcBorders>
          </w:tcPr>
          <w:p w14:paraId="31511297" w14:textId="77777777" w:rsidR="00EB79A4" w:rsidRPr="000332C8" w:rsidRDefault="00EB79A4" w:rsidP="00212E0D">
            <w:pPr>
              <w:spacing w:after="0" w:line="240" w:lineRule="auto"/>
              <w:rPr>
                <w:rFonts w:ascii="Times New Roman" w:eastAsia="Times New Roman" w:hAnsi="Times New Roman" w:cs="Times New Roman"/>
                <w:b/>
                <w:sz w:val="26"/>
                <w:szCs w:val="26"/>
                <w:lang w:eastAsia="ru-RU"/>
              </w:rPr>
            </w:pPr>
          </w:p>
        </w:tc>
      </w:tr>
      <w:tr w:rsidR="00EB79A4" w:rsidRPr="00E11DDC" w14:paraId="0B6CFD2B" w14:textId="77777777" w:rsidTr="00212E0D">
        <w:tc>
          <w:tcPr>
            <w:tcW w:w="2946" w:type="dxa"/>
            <w:tcBorders>
              <w:top w:val="single" w:sz="4" w:space="0" w:color="auto"/>
            </w:tcBorders>
          </w:tcPr>
          <w:p w14:paraId="3C4E8FE1" w14:textId="77777777" w:rsidR="00EB79A4" w:rsidRPr="000332C8" w:rsidRDefault="00EB79A4" w:rsidP="00212E0D">
            <w:pPr>
              <w:spacing w:after="0" w:line="240" w:lineRule="auto"/>
              <w:ind w:left="315" w:hanging="315"/>
              <w:jc w:val="center"/>
              <w:rPr>
                <w:rFonts w:ascii="Times New Roman" w:eastAsia="Times New Roman" w:hAnsi="Times New Roman" w:cs="Times New Roman"/>
                <w:b/>
                <w:sz w:val="26"/>
                <w:szCs w:val="26"/>
                <w:lang w:eastAsia="ru-RU"/>
              </w:rPr>
            </w:pPr>
            <w:r w:rsidRPr="000332C8">
              <w:rPr>
                <w:rFonts w:ascii="Times New Roman" w:eastAsia="Times New Roman" w:hAnsi="Times New Roman" w:cs="Times New Roman"/>
                <w:bCs/>
                <w:sz w:val="26"/>
                <w:szCs w:val="26"/>
                <w:lang w:eastAsia="ru-RU"/>
              </w:rPr>
              <w:t>(Ф.И.О.)</w:t>
            </w:r>
          </w:p>
        </w:tc>
        <w:tc>
          <w:tcPr>
            <w:tcW w:w="236" w:type="dxa"/>
          </w:tcPr>
          <w:p w14:paraId="2CF2828E" w14:textId="77777777" w:rsidR="00EB79A4" w:rsidRPr="000332C8" w:rsidRDefault="00EB79A4" w:rsidP="00212E0D">
            <w:pPr>
              <w:spacing w:after="0" w:line="240" w:lineRule="auto"/>
              <w:jc w:val="center"/>
              <w:rPr>
                <w:rFonts w:ascii="Times New Roman" w:eastAsia="Times New Roman" w:hAnsi="Times New Roman" w:cs="Times New Roman"/>
                <w:b/>
                <w:sz w:val="26"/>
                <w:szCs w:val="26"/>
                <w:lang w:eastAsia="ru-RU"/>
              </w:rPr>
            </w:pPr>
          </w:p>
        </w:tc>
        <w:tc>
          <w:tcPr>
            <w:tcW w:w="1984" w:type="dxa"/>
          </w:tcPr>
          <w:p w14:paraId="6E8756ED" w14:textId="77777777" w:rsidR="00EB79A4" w:rsidRPr="000332C8" w:rsidRDefault="00EB79A4" w:rsidP="00212E0D">
            <w:pPr>
              <w:spacing w:after="0" w:line="240" w:lineRule="auto"/>
              <w:jc w:val="center"/>
              <w:rPr>
                <w:rFonts w:ascii="Times New Roman" w:eastAsia="Times New Roman" w:hAnsi="Times New Roman" w:cs="Times New Roman"/>
                <w:b/>
                <w:sz w:val="26"/>
                <w:szCs w:val="26"/>
                <w:lang w:eastAsia="ru-RU"/>
              </w:rPr>
            </w:pPr>
          </w:p>
        </w:tc>
        <w:tc>
          <w:tcPr>
            <w:tcW w:w="4077" w:type="dxa"/>
            <w:gridSpan w:val="3"/>
            <w:tcBorders>
              <w:top w:val="single" w:sz="4" w:space="0" w:color="auto"/>
            </w:tcBorders>
          </w:tcPr>
          <w:p w14:paraId="591EBE07" w14:textId="77777777" w:rsidR="00EB79A4" w:rsidRPr="000332C8" w:rsidRDefault="00EB79A4" w:rsidP="00212E0D">
            <w:pPr>
              <w:spacing w:after="0" w:line="240" w:lineRule="auto"/>
              <w:jc w:val="center"/>
              <w:rPr>
                <w:rFonts w:ascii="Times New Roman" w:eastAsia="Times New Roman" w:hAnsi="Times New Roman" w:cs="Times New Roman"/>
                <w:b/>
                <w:sz w:val="26"/>
                <w:szCs w:val="26"/>
                <w:lang w:eastAsia="ru-RU"/>
              </w:rPr>
            </w:pPr>
            <w:r w:rsidRPr="000332C8">
              <w:rPr>
                <w:rFonts w:ascii="Times New Roman" w:eastAsia="Times New Roman" w:hAnsi="Times New Roman" w:cs="Times New Roman"/>
                <w:bCs/>
                <w:sz w:val="26"/>
                <w:szCs w:val="26"/>
                <w:lang w:eastAsia="ru-RU"/>
              </w:rPr>
              <w:t>(Ф.И.О.)</w:t>
            </w:r>
          </w:p>
        </w:tc>
      </w:tr>
      <w:tr w:rsidR="00EB79A4" w:rsidRPr="00E11DDC" w14:paraId="44E1FECC" w14:textId="77777777" w:rsidTr="00212E0D">
        <w:trPr>
          <w:gridAfter w:val="2"/>
          <w:wAfter w:w="62" w:type="dxa"/>
          <w:trHeight w:val="710"/>
        </w:trPr>
        <w:tc>
          <w:tcPr>
            <w:tcW w:w="9181" w:type="dxa"/>
            <w:gridSpan w:val="4"/>
          </w:tcPr>
          <w:tbl>
            <w:tblPr>
              <w:tblStyle w:val="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5"/>
            </w:tblGrid>
            <w:tr w:rsidR="00EB79A4" w:rsidRPr="00E11DDC" w14:paraId="7D992753" w14:textId="77777777" w:rsidTr="00212E0D">
              <w:tc>
                <w:tcPr>
                  <w:tcW w:w="10065" w:type="dxa"/>
                  <w:tcBorders>
                    <w:top w:val="single" w:sz="4" w:space="0" w:color="auto"/>
                  </w:tcBorders>
                </w:tcPr>
                <w:p w14:paraId="6F39204D" w14:textId="77777777" w:rsidR="00EB79A4" w:rsidRPr="000332C8" w:rsidRDefault="00EB79A4" w:rsidP="00212E0D">
                  <w:pPr>
                    <w:jc w:val="center"/>
                    <w:rPr>
                      <w:b/>
                      <w:sz w:val="26"/>
                      <w:szCs w:val="26"/>
                    </w:rPr>
                  </w:pPr>
                </w:p>
              </w:tc>
            </w:tr>
          </w:tbl>
          <w:p w14:paraId="77869701" w14:textId="77777777" w:rsidR="00EB79A4" w:rsidRPr="000332C8" w:rsidRDefault="00EB79A4" w:rsidP="00212E0D">
            <w:pPr>
              <w:spacing w:after="0" w:line="240" w:lineRule="auto"/>
              <w:ind w:firstLine="4962"/>
              <w:rPr>
                <w:rFonts w:ascii="Times New Roman" w:eastAsia="Times New Roman" w:hAnsi="Times New Roman" w:cs="Times New Roman"/>
                <w:lang w:eastAsia="ru-RU"/>
              </w:rPr>
            </w:pPr>
            <w:r w:rsidRPr="000332C8">
              <w:rPr>
                <w:rFonts w:ascii="Times New Roman" w:eastAsia="Times New Roman" w:hAnsi="Times New Roman" w:cs="Times New Roman"/>
                <w:lang w:eastAsia="ru-RU"/>
              </w:rPr>
              <w:t xml:space="preserve">С локальными нормативными актами </w:t>
            </w:r>
          </w:p>
          <w:p w14:paraId="015C0B4F" w14:textId="77777777" w:rsidR="00EB79A4" w:rsidRPr="000332C8" w:rsidRDefault="00EB79A4" w:rsidP="00212E0D">
            <w:pPr>
              <w:spacing w:after="0" w:line="240" w:lineRule="auto"/>
              <w:rPr>
                <w:rFonts w:ascii="Times New Roman" w:eastAsia="Times New Roman" w:hAnsi="Times New Roman" w:cs="Times New Roman"/>
                <w:lang w:eastAsia="ru-RU"/>
              </w:rPr>
            </w:pPr>
            <w:r w:rsidRPr="000332C8">
              <w:rPr>
                <w:rFonts w:ascii="Times New Roman" w:eastAsia="Times New Roman" w:hAnsi="Times New Roman" w:cs="Times New Roman"/>
                <w:lang w:eastAsia="ru-RU"/>
              </w:rPr>
              <w:tab/>
            </w:r>
            <w:r w:rsidRPr="000332C8">
              <w:rPr>
                <w:rFonts w:ascii="Times New Roman" w:eastAsia="Times New Roman" w:hAnsi="Times New Roman" w:cs="Times New Roman"/>
                <w:lang w:eastAsia="ru-RU"/>
              </w:rPr>
              <w:tab/>
            </w:r>
            <w:r w:rsidRPr="000332C8">
              <w:rPr>
                <w:rFonts w:ascii="Times New Roman" w:eastAsia="Times New Roman" w:hAnsi="Times New Roman" w:cs="Times New Roman"/>
                <w:lang w:eastAsia="ru-RU"/>
              </w:rPr>
              <w:tab/>
            </w:r>
            <w:r w:rsidRPr="000332C8">
              <w:rPr>
                <w:rFonts w:ascii="Times New Roman" w:eastAsia="Times New Roman" w:hAnsi="Times New Roman" w:cs="Times New Roman"/>
                <w:lang w:eastAsia="ru-RU"/>
              </w:rPr>
              <w:tab/>
            </w:r>
            <w:r w:rsidRPr="000332C8">
              <w:rPr>
                <w:rFonts w:ascii="Times New Roman" w:eastAsia="Times New Roman" w:hAnsi="Times New Roman" w:cs="Times New Roman"/>
                <w:lang w:eastAsia="ru-RU"/>
              </w:rPr>
              <w:tab/>
            </w:r>
            <w:r w:rsidRPr="000332C8">
              <w:rPr>
                <w:rFonts w:ascii="Times New Roman" w:eastAsia="Times New Roman" w:hAnsi="Times New Roman" w:cs="Times New Roman"/>
                <w:lang w:eastAsia="ru-RU"/>
              </w:rPr>
              <w:tab/>
            </w:r>
            <w:r w:rsidRPr="000332C8">
              <w:rPr>
                <w:rFonts w:ascii="Times New Roman" w:eastAsia="Times New Roman" w:hAnsi="Times New Roman" w:cs="Times New Roman"/>
                <w:lang w:eastAsia="ru-RU"/>
              </w:rPr>
              <w:tab/>
              <w:t>Исполнителя ознакомлен:</w:t>
            </w:r>
          </w:p>
          <w:p w14:paraId="432A989C" w14:textId="77777777" w:rsidR="00EB79A4" w:rsidRPr="000332C8" w:rsidRDefault="00EB79A4" w:rsidP="00212E0D">
            <w:pPr>
              <w:spacing w:after="0" w:line="240" w:lineRule="auto"/>
              <w:ind w:firstLine="4962"/>
              <w:rPr>
                <w:rFonts w:ascii="Times New Roman" w:eastAsia="Times New Roman" w:hAnsi="Times New Roman" w:cs="Times New Roman"/>
                <w:lang w:eastAsia="ru-RU"/>
              </w:rPr>
            </w:pPr>
            <w:r w:rsidRPr="000332C8">
              <w:rPr>
                <w:rFonts w:ascii="Times New Roman" w:eastAsia="Times New Roman" w:hAnsi="Times New Roman" w:cs="Times New Roman"/>
                <w:lang w:eastAsia="ru-RU"/>
              </w:rPr>
              <w:t>_____________/__________________</w:t>
            </w:r>
          </w:p>
          <w:p w14:paraId="542D7A61" w14:textId="77777777" w:rsidR="00EB79A4" w:rsidRPr="000332C8" w:rsidRDefault="00EB79A4" w:rsidP="00212E0D">
            <w:pPr>
              <w:spacing w:after="0" w:line="240" w:lineRule="auto"/>
              <w:rPr>
                <w:rFonts w:ascii="Times New Roman" w:eastAsia="Times New Roman" w:hAnsi="Times New Roman" w:cs="Times New Roman"/>
                <w:lang w:eastAsia="ru-RU"/>
              </w:rPr>
            </w:pPr>
          </w:p>
          <w:p w14:paraId="6FBCBB25" w14:textId="59E9BECE" w:rsidR="00EB79A4" w:rsidRPr="000332C8" w:rsidRDefault="00EB79A4" w:rsidP="00212E0D">
            <w:pPr>
              <w:spacing w:after="0" w:line="240" w:lineRule="auto"/>
              <w:rPr>
                <w:rFonts w:ascii="Times New Roman" w:eastAsia="Times New Roman" w:hAnsi="Times New Roman" w:cs="Times New Roman"/>
                <w:lang w:eastAsia="ru-RU"/>
              </w:rPr>
            </w:pPr>
            <w:r w:rsidRPr="000332C8">
              <w:rPr>
                <w:rFonts w:ascii="Times New Roman" w:eastAsia="Times New Roman" w:hAnsi="Times New Roman" w:cs="Times New Roman"/>
                <w:vertAlign w:val="superscript"/>
                <w:lang w:eastAsia="ru-RU"/>
              </w:rPr>
              <w:t>1</w:t>
            </w:r>
            <w:r w:rsidRPr="000332C8">
              <w:rPr>
                <w:rFonts w:ascii="Times New Roman" w:eastAsia="Times New Roman" w:hAnsi="Times New Roman" w:cs="Times New Roman"/>
                <w:lang w:eastAsia="ru-RU"/>
              </w:rPr>
              <w:t xml:space="preserve"> Заполняется в случае, если поступающий является несовершеннолетним.</w:t>
            </w:r>
          </w:p>
          <w:p w14:paraId="36646777" w14:textId="77777777" w:rsidR="00EB79A4" w:rsidRPr="000332C8" w:rsidRDefault="00EB79A4" w:rsidP="00212E0D">
            <w:pPr>
              <w:spacing w:after="0" w:line="240" w:lineRule="auto"/>
              <w:jc w:val="right"/>
              <w:rPr>
                <w:rFonts w:ascii="Times New Roman" w:eastAsia="Times New Roman" w:hAnsi="Times New Roman" w:cs="Times New Roman"/>
                <w:bCs/>
                <w:sz w:val="26"/>
                <w:szCs w:val="26"/>
                <w:lang w:eastAsia="ru-RU"/>
              </w:rPr>
            </w:pPr>
          </w:p>
        </w:tc>
      </w:tr>
    </w:tbl>
    <w:p w14:paraId="2B5462A3" w14:textId="77777777" w:rsidR="005E1729" w:rsidRDefault="005E1729" w:rsidP="00EB79A4">
      <w:pPr>
        <w:spacing w:before="120" w:after="120" w:line="240" w:lineRule="auto"/>
        <w:jc w:val="center"/>
      </w:pPr>
    </w:p>
    <w:sectPr w:rsidR="005E1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3FE"/>
    <w:multiLevelType w:val="hybridMultilevel"/>
    <w:tmpl w:val="1F86B8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074DA"/>
    <w:multiLevelType w:val="multilevel"/>
    <w:tmpl w:val="0218C3E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B5"/>
    <w:rsid w:val="000F56FA"/>
    <w:rsid w:val="00190C88"/>
    <w:rsid w:val="001D648F"/>
    <w:rsid w:val="0020394D"/>
    <w:rsid w:val="002B2858"/>
    <w:rsid w:val="005630F4"/>
    <w:rsid w:val="005E1729"/>
    <w:rsid w:val="008234B5"/>
    <w:rsid w:val="00857E79"/>
    <w:rsid w:val="008E68F9"/>
    <w:rsid w:val="00B9076A"/>
    <w:rsid w:val="00BA5295"/>
    <w:rsid w:val="00C72201"/>
    <w:rsid w:val="00DB4FDB"/>
    <w:rsid w:val="00E637C8"/>
    <w:rsid w:val="00EB79A4"/>
    <w:rsid w:val="00F46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EAF9"/>
  <w15:chartTrackingRefBased/>
  <w15:docId w15:val="{29BB61D8-5F70-4F28-83BE-67030E87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4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64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rsid w:val="001D64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C722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72201"/>
    <w:rPr>
      <w:sz w:val="16"/>
      <w:szCs w:val="16"/>
    </w:rPr>
  </w:style>
  <w:style w:type="paragraph" w:styleId="a5">
    <w:name w:val="annotation text"/>
    <w:basedOn w:val="a"/>
    <w:link w:val="a6"/>
    <w:uiPriority w:val="99"/>
    <w:semiHidden/>
    <w:unhideWhenUsed/>
    <w:rsid w:val="00C72201"/>
    <w:pPr>
      <w:spacing w:line="240" w:lineRule="auto"/>
    </w:pPr>
    <w:rPr>
      <w:sz w:val="20"/>
      <w:szCs w:val="20"/>
    </w:rPr>
  </w:style>
  <w:style w:type="character" w:customStyle="1" w:styleId="a6">
    <w:name w:val="Текст примечания Знак"/>
    <w:basedOn w:val="a0"/>
    <w:link w:val="a5"/>
    <w:uiPriority w:val="99"/>
    <w:semiHidden/>
    <w:rsid w:val="00C72201"/>
    <w:rPr>
      <w:sz w:val="20"/>
      <w:szCs w:val="20"/>
    </w:rPr>
  </w:style>
  <w:style w:type="paragraph" w:styleId="a7">
    <w:name w:val="Balloon Text"/>
    <w:basedOn w:val="a"/>
    <w:link w:val="a8"/>
    <w:uiPriority w:val="99"/>
    <w:semiHidden/>
    <w:unhideWhenUsed/>
    <w:rsid w:val="00C722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2201"/>
    <w:rPr>
      <w:rFonts w:ascii="Segoe UI" w:hAnsi="Segoe UI" w:cs="Segoe UI"/>
      <w:sz w:val="18"/>
      <w:szCs w:val="18"/>
    </w:rPr>
  </w:style>
  <w:style w:type="table" w:customStyle="1" w:styleId="5">
    <w:name w:val="Сетка таблицы5"/>
    <w:basedOn w:val="a1"/>
    <w:next w:val="a3"/>
    <w:rsid w:val="005E17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190C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8E6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9F917D3EA3EB308329A3996424B0732405DA0C6D4D34F6D328AC9BF0DB6B25C3A21DAD2203D92CBT1Z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se.ru" TargetMode="External"/><Relationship Id="rId5" Type="http://schemas.openxmlformats.org/officeDocument/2006/relationships/hyperlink" Target="http://www.hs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6330</Words>
  <Characters>36085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Сергеевна</dc:creator>
  <cp:keywords/>
  <dc:description/>
  <cp:lastModifiedBy>Козлова Елена Сергеевна</cp:lastModifiedBy>
  <cp:revision>6</cp:revision>
  <cp:lastPrinted>2025-04-02T07:41:00Z</cp:lastPrinted>
  <dcterms:created xsi:type="dcterms:W3CDTF">2025-01-29T07:31:00Z</dcterms:created>
  <dcterms:modified xsi:type="dcterms:W3CDTF">2025-04-02T07:42:00Z</dcterms:modified>
</cp:coreProperties>
</file>